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FF420" w14:textId="58443C22" w:rsidR="00176AC9" w:rsidRDefault="00176AC9" w:rsidP="00566F7F">
      <w:pPr>
        <w:pStyle w:val="Subtitle"/>
        <w:tabs>
          <w:tab w:val="left" w:pos="1233"/>
          <w:tab w:val="center" w:pos="5244"/>
        </w:tabs>
        <w:spacing w:before="60" w:after="60"/>
        <w:jc w:val="center"/>
        <w:rPr>
          <w:rFonts w:ascii="Arial" w:hAnsi="Arial" w:cs="Arial"/>
          <w:b/>
          <w:bCs/>
          <w:sz w:val="20"/>
          <w:szCs w:val="20"/>
          <w:u w:val="none"/>
          <w:lang w:val="lt-LT"/>
        </w:rPr>
      </w:pPr>
      <w:bookmarkStart w:id="0" w:name="_Hlk187137893"/>
      <w:r>
        <w:rPr>
          <w:rFonts w:ascii="Arial" w:hAnsi="Arial" w:cs="Arial"/>
          <w:b/>
          <w:bCs/>
          <w:sz w:val="20"/>
          <w:szCs w:val="20"/>
          <w:u w:val="none"/>
          <w:lang w:val="lt-LT"/>
        </w:rPr>
        <w:t>PIRKIMO OBJEKTAS</w:t>
      </w:r>
    </w:p>
    <w:p w14:paraId="22431840" w14:textId="4619C10D" w:rsidR="006739C3" w:rsidRPr="00961C7C" w:rsidRDefault="00566F7F" w:rsidP="00566F7F">
      <w:pPr>
        <w:pStyle w:val="Subtitle"/>
        <w:tabs>
          <w:tab w:val="left" w:pos="1233"/>
          <w:tab w:val="center" w:pos="5244"/>
        </w:tabs>
        <w:spacing w:before="60" w:after="60"/>
        <w:jc w:val="center"/>
        <w:rPr>
          <w:rFonts w:ascii="Arial" w:hAnsi="Arial" w:cs="Arial"/>
          <w:b/>
          <w:bCs/>
          <w:sz w:val="20"/>
          <w:szCs w:val="20"/>
          <w:u w:val="none"/>
          <w:lang w:val="lt-LT"/>
        </w:rPr>
      </w:pPr>
      <w:r w:rsidRPr="00566F7F">
        <w:rPr>
          <w:rFonts w:ascii="Arial" w:hAnsi="Arial" w:cs="Arial"/>
          <w:b/>
          <w:bCs/>
          <w:sz w:val="20"/>
          <w:szCs w:val="20"/>
          <w:u w:val="none"/>
          <w:lang w:val="lt-LT"/>
        </w:rPr>
        <w:t>DUOMENŲ MAINŲ VALDYMO SISTEMOS PRIEŽIŪROS</w:t>
      </w:r>
      <w:r w:rsidR="008473D5">
        <w:rPr>
          <w:rFonts w:ascii="Arial" w:hAnsi="Arial" w:cs="Arial"/>
          <w:b/>
          <w:bCs/>
          <w:sz w:val="20"/>
          <w:szCs w:val="20"/>
          <w:u w:val="none"/>
          <w:lang w:val="lt-LT"/>
        </w:rPr>
        <w:t xml:space="preserve"> IR </w:t>
      </w:r>
      <w:r w:rsidR="00E729AD">
        <w:rPr>
          <w:rFonts w:ascii="Arial" w:hAnsi="Arial" w:cs="Arial"/>
          <w:b/>
          <w:bCs/>
          <w:sz w:val="20"/>
          <w:szCs w:val="20"/>
          <w:u w:val="none"/>
          <w:lang w:val="lt-LT"/>
        </w:rPr>
        <w:t>ADMINISTRAVIMO</w:t>
      </w:r>
      <w:r w:rsidR="008473D5">
        <w:rPr>
          <w:rFonts w:ascii="Arial" w:hAnsi="Arial" w:cs="Arial"/>
          <w:b/>
          <w:bCs/>
          <w:sz w:val="20"/>
          <w:szCs w:val="20"/>
          <w:u w:val="none"/>
          <w:lang w:val="lt-LT"/>
        </w:rPr>
        <w:t xml:space="preserve"> </w:t>
      </w:r>
      <w:r w:rsidRPr="00566F7F">
        <w:rPr>
          <w:rFonts w:ascii="Arial" w:hAnsi="Arial" w:cs="Arial"/>
          <w:b/>
          <w:bCs/>
          <w:sz w:val="20"/>
          <w:szCs w:val="20"/>
          <w:u w:val="none"/>
          <w:lang w:val="lt-LT"/>
        </w:rPr>
        <w:t>PASLAUGŲ PIRKIMO TECHNINĖ SPECIFIKACIJA</w:t>
      </w:r>
    </w:p>
    <w:bookmarkEnd w:id="0"/>
    <w:p w14:paraId="39385BF6" w14:textId="77777777" w:rsidR="005E5812" w:rsidRPr="00961C7C" w:rsidRDefault="005E5812" w:rsidP="00B1717A">
      <w:pPr>
        <w:spacing w:before="60" w:after="60"/>
        <w:ind w:right="22" w:firstLine="851"/>
        <w:jc w:val="both"/>
        <w:rPr>
          <w:rFonts w:ascii="Arial" w:hAnsi="Arial" w:cs="Arial"/>
          <w:b/>
          <w:bCs/>
          <w:sz w:val="20"/>
          <w:szCs w:val="20"/>
        </w:rPr>
      </w:pPr>
    </w:p>
    <w:p w14:paraId="348CC5FD" w14:textId="1199C30A" w:rsidR="002F39AF" w:rsidRPr="00961C7C" w:rsidRDefault="005B1264" w:rsidP="00961C7C">
      <w:pPr>
        <w:pStyle w:val="ListParagraph"/>
        <w:numPr>
          <w:ilvl w:val="0"/>
          <w:numId w:val="34"/>
        </w:numPr>
        <w:pBdr>
          <w:top w:val="single" w:sz="4" w:space="1" w:color="auto"/>
          <w:bottom w:val="single" w:sz="4" w:space="1" w:color="auto"/>
        </w:pBdr>
        <w:shd w:val="clear" w:color="auto" w:fill="D9D9D9" w:themeFill="background1" w:themeFillShade="D9"/>
        <w:tabs>
          <w:tab w:val="left" w:pos="426"/>
        </w:tabs>
        <w:ind w:firstLine="0"/>
        <w:jc w:val="both"/>
        <w:rPr>
          <w:rFonts w:ascii="Arial" w:hAnsi="Arial" w:cs="Arial"/>
          <w:b/>
          <w:bCs/>
          <w:sz w:val="20"/>
          <w:szCs w:val="20"/>
        </w:rPr>
      </w:pPr>
      <w:r w:rsidRPr="00961C7C">
        <w:rPr>
          <w:rFonts w:ascii="Arial" w:hAnsi="Arial" w:cs="Arial"/>
          <w:b/>
          <w:bCs/>
          <w:sz w:val="20"/>
          <w:szCs w:val="20"/>
        </w:rPr>
        <w:t>SĄVOKOS IR SUTRUMPINIMAI</w:t>
      </w:r>
    </w:p>
    <w:p w14:paraId="05A99F57" w14:textId="5F8CF396" w:rsidR="00212CD5" w:rsidRPr="00961C7C" w:rsidRDefault="00EB0FE1" w:rsidP="00292958">
      <w:pPr>
        <w:pStyle w:val="ListParagraph"/>
        <w:numPr>
          <w:ilvl w:val="1"/>
          <w:numId w:val="34"/>
        </w:numPr>
        <w:tabs>
          <w:tab w:val="clear" w:pos="1418"/>
          <w:tab w:val="num" w:pos="567"/>
        </w:tabs>
        <w:ind w:firstLine="0"/>
        <w:jc w:val="both"/>
        <w:rPr>
          <w:rFonts w:ascii="Arial" w:hAnsi="Arial" w:cs="Arial"/>
          <w:b/>
          <w:bCs/>
          <w:sz w:val="20"/>
          <w:szCs w:val="20"/>
        </w:rPr>
      </w:pPr>
      <w:r>
        <w:rPr>
          <w:rFonts w:ascii="Arial" w:hAnsi="Arial" w:cs="Arial"/>
          <w:b/>
          <w:bCs/>
          <w:sz w:val="20"/>
          <w:szCs w:val="20"/>
        </w:rPr>
        <w:t>P</w:t>
      </w:r>
      <w:r w:rsidR="0053161A">
        <w:rPr>
          <w:rFonts w:ascii="Arial" w:hAnsi="Arial" w:cs="Arial"/>
          <w:b/>
          <w:bCs/>
          <w:sz w:val="20"/>
          <w:szCs w:val="20"/>
        </w:rPr>
        <w:t>erkan</w:t>
      </w:r>
      <w:r w:rsidR="00563AC8">
        <w:rPr>
          <w:rFonts w:ascii="Arial" w:hAnsi="Arial" w:cs="Arial"/>
          <w:b/>
          <w:bCs/>
          <w:sz w:val="20"/>
          <w:szCs w:val="20"/>
        </w:rPr>
        <w:t xml:space="preserve">tysis subjektas </w:t>
      </w:r>
      <w:r w:rsidR="00D144F9" w:rsidRPr="00961C7C">
        <w:rPr>
          <w:rFonts w:ascii="Arial" w:hAnsi="Arial" w:cs="Arial"/>
          <w:b/>
          <w:bCs/>
          <w:sz w:val="20"/>
          <w:szCs w:val="20"/>
        </w:rPr>
        <w:t>–</w:t>
      </w:r>
      <w:r w:rsidR="00146BA6" w:rsidRPr="00961C7C">
        <w:rPr>
          <w:rFonts w:ascii="Arial" w:hAnsi="Arial" w:cs="Arial"/>
          <w:b/>
          <w:bCs/>
          <w:sz w:val="20"/>
          <w:szCs w:val="20"/>
        </w:rPr>
        <w:t xml:space="preserve"> </w:t>
      </w:r>
      <w:r w:rsidR="00146BA6" w:rsidRPr="00961C7C">
        <w:rPr>
          <w:rFonts w:ascii="Arial" w:hAnsi="Arial" w:cs="Arial"/>
          <w:sz w:val="20"/>
          <w:szCs w:val="20"/>
        </w:rPr>
        <w:t>LITGRID AB.</w:t>
      </w:r>
    </w:p>
    <w:p w14:paraId="4E3300C6" w14:textId="29EDF0E3" w:rsidR="00D144F9" w:rsidRPr="00961C7C" w:rsidRDefault="00D144F9" w:rsidP="00292958">
      <w:pPr>
        <w:pStyle w:val="ListParagraph"/>
        <w:numPr>
          <w:ilvl w:val="1"/>
          <w:numId w:val="34"/>
        </w:numPr>
        <w:tabs>
          <w:tab w:val="clear" w:pos="1418"/>
          <w:tab w:val="num" w:pos="567"/>
        </w:tabs>
        <w:ind w:firstLine="0"/>
        <w:jc w:val="both"/>
        <w:rPr>
          <w:rFonts w:ascii="Arial" w:hAnsi="Arial" w:cs="Arial"/>
          <w:b/>
          <w:bCs/>
          <w:sz w:val="20"/>
          <w:szCs w:val="20"/>
        </w:rPr>
      </w:pPr>
      <w:r w:rsidRPr="00961C7C">
        <w:rPr>
          <w:rFonts w:ascii="Arial" w:hAnsi="Arial" w:cs="Arial"/>
          <w:b/>
          <w:bCs/>
          <w:sz w:val="20"/>
          <w:szCs w:val="20"/>
        </w:rPr>
        <w:t>Tiekėjas –</w:t>
      </w:r>
      <w:r w:rsidR="00146BA6" w:rsidRPr="00961C7C">
        <w:rPr>
          <w:rFonts w:ascii="Arial" w:hAnsi="Arial" w:cs="Arial"/>
          <w:b/>
          <w:bCs/>
          <w:sz w:val="20"/>
          <w:szCs w:val="20"/>
        </w:rPr>
        <w:t xml:space="preserve">  </w:t>
      </w:r>
      <w:r w:rsidR="00146BA6" w:rsidRPr="00961C7C">
        <w:rPr>
          <w:rFonts w:ascii="Arial" w:hAnsi="Arial" w:cs="Arial"/>
          <w:sz w:val="20"/>
          <w:szCs w:val="20"/>
        </w:rPr>
        <w:t>ūkio subjektas – fizinis asmuo, privatusis juridinis asmuo, viešasis juridinis asmuo, kitos organizacijos ir jų padaliniai ar tokių asmenų grupė.</w:t>
      </w:r>
    </w:p>
    <w:p w14:paraId="5A838E38" w14:textId="0264D1D7" w:rsidR="00D144F9" w:rsidRPr="00961C7C" w:rsidRDefault="00D144F9" w:rsidP="00292958">
      <w:pPr>
        <w:pStyle w:val="ListParagraph"/>
        <w:numPr>
          <w:ilvl w:val="1"/>
          <w:numId w:val="34"/>
        </w:numPr>
        <w:tabs>
          <w:tab w:val="clear" w:pos="1418"/>
          <w:tab w:val="num" w:pos="567"/>
        </w:tabs>
        <w:ind w:firstLine="0"/>
        <w:jc w:val="both"/>
        <w:rPr>
          <w:rFonts w:ascii="Arial" w:hAnsi="Arial" w:cs="Arial"/>
          <w:b/>
          <w:bCs/>
          <w:sz w:val="20"/>
          <w:szCs w:val="20"/>
        </w:rPr>
      </w:pPr>
      <w:r w:rsidRPr="00961C7C">
        <w:rPr>
          <w:rFonts w:ascii="Arial" w:hAnsi="Arial" w:cs="Arial"/>
          <w:b/>
          <w:bCs/>
          <w:sz w:val="20"/>
          <w:szCs w:val="20"/>
        </w:rPr>
        <w:t>Sutartis –</w:t>
      </w:r>
      <w:r w:rsidR="00E86945" w:rsidRPr="00961C7C">
        <w:rPr>
          <w:rFonts w:ascii="Arial" w:hAnsi="Arial" w:cs="Arial"/>
          <w:b/>
          <w:bCs/>
          <w:sz w:val="20"/>
          <w:szCs w:val="20"/>
        </w:rPr>
        <w:t xml:space="preserve"> </w:t>
      </w:r>
      <w:r w:rsidR="000A0580" w:rsidRPr="33E0E656">
        <w:rPr>
          <w:rStyle w:val="normaltextrun"/>
          <w:rFonts w:ascii="Arial" w:hAnsi="Arial" w:cs="Arial"/>
          <w:sz w:val="20"/>
          <w:szCs w:val="20"/>
        </w:rPr>
        <w:t>p</w:t>
      </w:r>
      <w:r w:rsidR="00E86945" w:rsidRPr="00961C7C">
        <w:rPr>
          <w:rStyle w:val="normaltextrun"/>
          <w:rFonts w:ascii="Arial" w:hAnsi="Arial" w:cs="Arial"/>
          <w:sz w:val="20"/>
          <w:szCs w:val="20"/>
          <w:shd w:val="clear" w:color="auto" w:fill="FFFFFF"/>
        </w:rPr>
        <w:t>irkimo sąlygų nustatyta tvarka tarp Bendrovės ir Pirkimą laimėjusio Tiekėjo sudaroma pirkimo sutartis dėl Paslaugų teikimo</w:t>
      </w:r>
      <w:r w:rsidR="00A15E46">
        <w:rPr>
          <w:rStyle w:val="normaltextrun"/>
          <w:rFonts w:ascii="Arial" w:hAnsi="Arial" w:cs="Arial"/>
          <w:sz w:val="20"/>
          <w:szCs w:val="20"/>
          <w:shd w:val="clear" w:color="auto" w:fill="FFFFFF"/>
        </w:rPr>
        <w:t>.</w:t>
      </w:r>
    </w:p>
    <w:p w14:paraId="1E970FFA" w14:textId="20E1C6F5" w:rsidR="00687A95" w:rsidRPr="00E22043" w:rsidRDefault="00687A95" w:rsidP="00292958">
      <w:pPr>
        <w:pStyle w:val="ListParagraph"/>
        <w:numPr>
          <w:ilvl w:val="1"/>
          <w:numId w:val="34"/>
        </w:numPr>
        <w:tabs>
          <w:tab w:val="clear" w:pos="1418"/>
          <w:tab w:val="num" w:pos="567"/>
        </w:tabs>
        <w:ind w:firstLine="0"/>
        <w:jc w:val="both"/>
        <w:rPr>
          <w:rFonts w:ascii="Arial" w:hAnsi="Arial" w:cs="Arial"/>
          <w:b/>
          <w:bCs/>
          <w:sz w:val="20"/>
          <w:szCs w:val="20"/>
        </w:rPr>
      </w:pPr>
      <w:r w:rsidRPr="00961C7C">
        <w:rPr>
          <w:rFonts w:ascii="Arial" w:hAnsi="Arial" w:cs="Arial"/>
          <w:b/>
          <w:bCs/>
          <w:sz w:val="20"/>
          <w:szCs w:val="20"/>
        </w:rPr>
        <w:t>Techninė specifikacija –</w:t>
      </w:r>
      <w:r w:rsidR="001B4673" w:rsidRPr="0047103F">
        <w:rPr>
          <w:rFonts w:ascii="Arial" w:hAnsi="Arial" w:cs="Arial"/>
          <w:b/>
          <w:bCs/>
          <w:sz w:val="20"/>
          <w:szCs w:val="20"/>
        </w:rPr>
        <w:t xml:space="preserve"> </w:t>
      </w:r>
      <w:r w:rsidR="001B4673" w:rsidRPr="00961C7C">
        <w:rPr>
          <w:rFonts w:ascii="Arial" w:hAnsi="Arial" w:cs="Arial"/>
          <w:sz w:val="20"/>
          <w:szCs w:val="20"/>
        </w:rPr>
        <w:t>šis dokumentas.</w:t>
      </w:r>
    </w:p>
    <w:p w14:paraId="57C5BDF1" w14:textId="7A54C49D" w:rsidR="0023043C" w:rsidRPr="00961C7C" w:rsidRDefault="0023043C" w:rsidP="00292958">
      <w:pPr>
        <w:pStyle w:val="ListParagraph"/>
        <w:numPr>
          <w:ilvl w:val="1"/>
          <w:numId w:val="34"/>
        </w:numPr>
        <w:tabs>
          <w:tab w:val="clear" w:pos="1418"/>
          <w:tab w:val="num" w:pos="567"/>
        </w:tabs>
        <w:ind w:firstLine="0"/>
        <w:jc w:val="both"/>
        <w:rPr>
          <w:rFonts w:ascii="Arial" w:hAnsi="Arial" w:cs="Arial"/>
          <w:b/>
          <w:bCs/>
          <w:sz w:val="20"/>
          <w:szCs w:val="20"/>
        </w:rPr>
      </w:pPr>
      <w:r>
        <w:rPr>
          <w:rFonts w:ascii="Arial" w:hAnsi="Arial" w:cs="Arial"/>
          <w:b/>
          <w:bCs/>
          <w:sz w:val="20"/>
          <w:szCs w:val="20"/>
        </w:rPr>
        <w:t xml:space="preserve">Pagalbos sistema </w:t>
      </w:r>
      <w:r w:rsidRPr="00E22043">
        <w:rPr>
          <w:rFonts w:ascii="Arial" w:hAnsi="Arial" w:cs="Arial"/>
          <w:sz w:val="20"/>
          <w:szCs w:val="20"/>
        </w:rPr>
        <w:t xml:space="preserve">– </w:t>
      </w:r>
      <w:r w:rsidRPr="00901FCD">
        <w:rPr>
          <w:rFonts w:ascii="Arial" w:hAnsi="Arial" w:cs="Arial"/>
          <w:bCs/>
          <w:sz w:val="20"/>
          <w:szCs w:val="20"/>
        </w:rPr>
        <w:t>Perkančio</w:t>
      </w:r>
      <w:r w:rsidR="00B919F4">
        <w:rPr>
          <w:rFonts w:ascii="Arial" w:hAnsi="Arial" w:cs="Arial"/>
          <w:bCs/>
          <w:sz w:val="20"/>
          <w:szCs w:val="20"/>
        </w:rPr>
        <w:t>jo</w:t>
      </w:r>
      <w:r w:rsidRPr="00901FCD">
        <w:rPr>
          <w:rFonts w:ascii="Arial" w:hAnsi="Arial" w:cs="Arial"/>
          <w:bCs/>
          <w:sz w:val="20"/>
          <w:szCs w:val="20"/>
        </w:rPr>
        <w:t xml:space="preserve"> </w:t>
      </w:r>
      <w:r w:rsidR="00B919F4">
        <w:rPr>
          <w:rFonts w:ascii="Arial" w:hAnsi="Arial" w:cs="Arial"/>
          <w:bCs/>
          <w:sz w:val="20"/>
          <w:szCs w:val="20"/>
        </w:rPr>
        <w:t>subjekto</w:t>
      </w:r>
      <w:r w:rsidRPr="00901FCD">
        <w:rPr>
          <w:rFonts w:ascii="Arial" w:hAnsi="Arial" w:cs="Arial"/>
          <w:bCs/>
          <w:sz w:val="20"/>
          <w:szCs w:val="20"/>
        </w:rPr>
        <w:t xml:space="preserve"> kreipinių </w:t>
      </w:r>
      <w:r w:rsidR="005C474A">
        <w:rPr>
          <w:rFonts w:ascii="Arial" w:hAnsi="Arial" w:cs="Arial"/>
          <w:bCs/>
          <w:sz w:val="20"/>
          <w:szCs w:val="20"/>
        </w:rPr>
        <w:t>registravimo ir valdymo</w:t>
      </w:r>
      <w:r w:rsidRPr="00901FCD">
        <w:rPr>
          <w:rFonts w:ascii="Arial" w:hAnsi="Arial" w:cs="Arial"/>
          <w:bCs/>
          <w:sz w:val="20"/>
          <w:szCs w:val="20"/>
        </w:rPr>
        <w:t xml:space="preserve"> </w:t>
      </w:r>
      <w:r w:rsidR="005C474A">
        <w:rPr>
          <w:rFonts w:ascii="Arial" w:hAnsi="Arial" w:cs="Arial"/>
          <w:bCs/>
          <w:sz w:val="20"/>
          <w:szCs w:val="20"/>
        </w:rPr>
        <w:t xml:space="preserve">informacinė </w:t>
      </w:r>
      <w:r w:rsidRPr="00901FCD">
        <w:rPr>
          <w:rFonts w:ascii="Arial" w:hAnsi="Arial" w:cs="Arial"/>
          <w:bCs/>
          <w:sz w:val="20"/>
          <w:szCs w:val="20"/>
        </w:rPr>
        <w:t>sistem</w:t>
      </w:r>
      <w:r w:rsidR="005C474A">
        <w:rPr>
          <w:rFonts w:ascii="Arial" w:hAnsi="Arial" w:cs="Arial"/>
          <w:bCs/>
          <w:sz w:val="20"/>
          <w:szCs w:val="20"/>
        </w:rPr>
        <w:t>a</w:t>
      </w:r>
    </w:p>
    <w:p w14:paraId="65748B7E" w14:textId="7C9BDB08" w:rsidR="00AA6F3E" w:rsidRPr="00566F7F" w:rsidRDefault="00AA6F3E" w:rsidP="00292958">
      <w:pPr>
        <w:pStyle w:val="ListParagraph"/>
        <w:numPr>
          <w:ilvl w:val="1"/>
          <w:numId w:val="34"/>
        </w:numPr>
        <w:tabs>
          <w:tab w:val="clear" w:pos="1418"/>
          <w:tab w:val="num" w:pos="567"/>
        </w:tabs>
        <w:ind w:firstLine="0"/>
        <w:jc w:val="both"/>
        <w:rPr>
          <w:rFonts w:ascii="Arial" w:hAnsi="Arial" w:cs="Arial"/>
          <w:b/>
          <w:bCs/>
          <w:sz w:val="20"/>
          <w:szCs w:val="20"/>
        </w:rPr>
      </w:pPr>
      <w:r w:rsidRPr="00566F7F">
        <w:rPr>
          <w:rFonts w:ascii="Arial" w:hAnsi="Arial" w:cs="Arial"/>
          <w:b/>
          <w:bCs/>
          <w:sz w:val="20"/>
          <w:szCs w:val="20"/>
        </w:rPr>
        <w:t>Paslaug</w:t>
      </w:r>
      <w:r w:rsidR="00566F7F">
        <w:rPr>
          <w:rFonts w:ascii="Arial" w:hAnsi="Arial" w:cs="Arial"/>
          <w:b/>
          <w:bCs/>
          <w:sz w:val="20"/>
          <w:szCs w:val="20"/>
        </w:rPr>
        <w:t>os</w:t>
      </w:r>
      <w:r w:rsidRPr="00566F7F">
        <w:rPr>
          <w:rFonts w:ascii="Arial" w:hAnsi="Arial" w:cs="Arial"/>
          <w:b/>
          <w:bCs/>
          <w:sz w:val="20"/>
          <w:szCs w:val="20"/>
        </w:rPr>
        <w:t xml:space="preserve"> –</w:t>
      </w:r>
      <w:r w:rsidR="001747C5" w:rsidRPr="00566F7F">
        <w:rPr>
          <w:rFonts w:ascii="Arial" w:hAnsi="Arial" w:cs="Arial"/>
          <w:b/>
          <w:bCs/>
          <w:sz w:val="20"/>
          <w:szCs w:val="20"/>
        </w:rPr>
        <w:t xml:space="preserve"> </w:t>
      </w:r>
      <w:r w:rsidR="002637B4">
        <w:rPr>
          <w:rFonts w:ascii="Arial" w:hAnsi="Arial" w:cs="Arial"/>
          <w:sz w:val="20"/>
          <w:szCs w:val="20"/>
        </w:rPr>
        <w:t>P</w:t>
      </w:r>
      <w:r w:rsidR="00566F7F" w:rsidRPr="00566F7F">
        <w:rPr>
          <w:rFonts w:ascii="Arial" w:hAnsi="Arial" w:cs="Arial"/>
          <w:sz w:val="20"/>
          <w:szCs w:val="20"/>
        </w:rPr>
        <w:t xml:space="preserve">erkančiojo subjekto turimos Duomenų mainų valdymo sistemos (toliau DMVS) gamintojo licencinio palaikymo, priežiūros, konsultavimo ir </w:t>
      </w:r>
      <w:r w:rsidR="002B5500">
        <w:rPr>
          <w:rFonts w:ascii="Arial" w:hAnsi="Arial" w:cs="Arial"/>
          <w:sz w:val="20"/>
          <w:szCs w:val="20"/>
        </w:rPr>
        <w:t>diegimo</w:t>
      </w:r>
      <w:r w:rsidR="005A447A">
        <w:rPr>
          <w:rFonts w:ascii="Arial" w:hAnsi="Arial" w:cs="Arial"/>
          <w:sz w:val="20"/>
          <w:szCs w:val="20"/>
        </w:rPr>
        <w:t xml:space="preserve"> darbai</w:t>
      </w:r>
      <w:r w:rsidR="00566F7F" w:rsidRPr="00566F7F">
        <w:rPr>
          <w:rFonts w:ascii="Arial" w:hAnsi="Arial" w:cs="Arial"/>
          <w:sz w:val="20"/>
          <w:szCs w:val="20"/>
        </w:rPr>
        <w:t>.</w:t>
      </w:r>
    </w:p>
    <w:p w14:paraId="3F5BA9B1" w14:textId="77777777" w:rsidR="00566F7F" w:rsidRPr="00566F7F" w:rsidRDefault="00566F7F" w:rsidP="00566F7F">
      <w:pPr>
        <w:pStyle w:val="ListParagraph"/>
        <w:ind w:left="0"/>
        <w:jc w:val="both"/>
        <w:rPr>
          <w:rFonts w:ascii="Arial" w:hAnsi="Arial" w:cs="Arial"/>
          <w:b/>
          <w:bCs/>
          <w:sz w:val="20"/>
          <w:szCs w:val="20"/>
        </w:rPr>
      </w:pPr>
    </w:p>
    <w:p w14:paraId="2D7EDE36" w14:textId="0A0F063F" w:rsidR="002F39AF" w:rsidRPr="00961C7C" w:rsidRDefault="00ED2D5D" w:rsidP="00961C7C">
      <w:pPr>
        <w:pStyle w:val="Heading1"/>
        <w:numPr>
          <w:ilvl w:val="0"/>
          <w:numId w:val="34"/>
        </w:numPr>
        <w:pBdr>
          <w:top w:val="single" w:sz="4" w:space="1" w:color="auto"/>
          <w:bottom w:val="single" w:sz="4" w:space="3" w:color="auto"/>
        </w:pBdr>
        <w:shd w:val="clear" w:color="auto" w:fill="D9D9D9" w:themeFill="background1" w:themeFillShade="D9"/>
        <w:tabs>
          <w:tab w:val="left" w:pos="567"/>
        </w:tabs>
        <w:ind w:firstLine="0"/>
        <w:jc w:val="both"/>
        <w:rPr>
          <w:rFonts w:ascii="Arial" w:hAnsi="Arial" w:cs="Arial"/>
          <w:b/>
          <w:bCs/>
          <w:sz w:val="20"/>
          <w:szCs w:val="20"/>
        </w:rPr>
      </w:pPr>
      <w:r w:rsidRPr="00961C7C">
        <w:rPr>
          <w:rFonts w:ascii="Arial" w:hAnsi="Arial" w:cs="Arial"/>
          <w:b/>
          <w:bCs/>
          <w:sz w:val="20"/>
          <w:szCs w:val="20"/>
        </w:rPr>
        <w:t xml:space="preserve">PIRKIMO OBJEKTAS </w:t>
      </w:r>
    </w:p>
    <w:p w14:paraId="6F936FC7" w14:textId="4664A421" w:rsidR="00566F7F" w:rsidRPr="00581066" w:rsidRDefault="00566F7F" w:rsidP="00292958">
      <w:pPr>
        <w:pStyle w:val="ListParagraph"/>
        <w:numPr>
          <w:ilvl w:val="1"/>
          <w:numId w:val="34"/>
        </w:numPr>
        <w:tabs>
          <w:tab w:val="clear" w:pos="1418"/>
          <w:tab w:val="num" w:pos="567"/>
        </w:tabs>
        <w:ind w:firstLine="0"/>
        <w:jc w:val="both"/>
        <w:rPr>
          <w:rFonts w:ascii="Arial" w:hAnsi="Arial" w:cs="Arial"/>
          <w:sz w:val="20"/>
          <w:szCs w:val="20"/>
        </w:rPr>
      </w:pPr>
      <w:r w:rsidRPr="00581066">
        <w:rPr>
          <w:rFonts w:ascii="Arial" w:hAnsi="Arial" w:cs="Arial"/>
          <w:sz w:val="20"/>
          <w:szCs w:val="20"/>
        </w:rPr>
        <w:t xml:space="preserve">Pirkimo objektas – perkančiojo subjekto turimos DMVS (kurią sudaro „IBM </w:t>
      </w:r>
      <w:proofErr w:type="spellStart"/>
      <w:r w:rsidRPr="00581066">
        <w:rPr>
          <w:rFonts w:ascii="Arial" w:hAnsi="Arial" w:cs="Arial"/>
          <w:sz w:val="20"/>
          <w:szCs w:val="20"/>
        </w:rPr>
        <w:t>Cloud</w:t>
      </w:r>
      <w:proofErr w:type="spellEnd"/>
      <w:r w:rsidRPr="00581066">
        <w:rPr>
          <w:rFonts w:ascii="Arial" w:hAnsi="Arial" w:cs="Arial"/>
          <w:sz w:val="20"/>
          <w:szCs w:val="20"/>
        </w:rPr>
        <w:t xml:space="preserve"> </w:t>
      </w:r>
      <w:proofErr w:type="spellStart"/>
      <w:r w:rsidRPr="00581066">
        <w:rPr>
          <w:rFonts w:ascii="Arial" w:hAnsi="Arial" w:cs="Arial"/>
          <w:sz w:val="20"/>
          <w:szCs w:val="20"/>
        </w:rPr>
        <w:t>Pack</w:t>
      </w:r>
      <w:proofErr w:type="spellEnd"/>
      <w:r w:rsidRPr="00581066">
        <w:rPr>
          <w:rFonts w:ascii="Arial" w:hAnsi="Arial" w:cs="Arial"/>
          <w:sz w:val="20"/>
          <w:szCs w:val="20"/>
        </w:rPr>
        <w:t xml:space="preserve"> </w:t>
      </w:r>
      <w:proofErr w:type="spellStart"/>
      <w:r w:rsidRPr="00581066">
        <w:rPr>
          <w:rFonts w:ascii="Arial" w:hAnsi="Arial" w:cs="Arial"/>
          <w:sz w:val="20"/>
          <w:szCs w:val="20"/>
        </w:rPr>
        <w:t>for</w:t>
      </w:r>
      <w:proofErr w:type="spellEnd"/>
      <w:r w:rsidRPr="00581066">
        <w:rPr>
          <w:rFonts w:ascii="Arial" w:hAnsi="Arial" w:cs="Arial"/>
          <w:sz w:val="20"/>
          <w:szCs w:val="20"/>
        </w:rPr>
        <w:t xml:space="preserve"> </w:t>
      </w:r>
      <w:proofErr w:type="spellStart"/>
      <w:r w:rsidRPr="00581066">
        <w:rPr>
          <w:rFonts w:ascii="Arial" w:hAnsi="Arial" w:cs="Arial"/>
          <w:sz w:val="20"/>
          <w:szCs w:val="20"/>
        </w:rPr>
        <w:t>Integration</w:t>
      </w:r>
      <w:proofErr w:type="spellEnd"/>
      <w:r w:rsidRPr="00581066">
        <w:rPr>
          <w:rFonts w:ascii="Arial" w:hAnsi="Arial" w:cs="Arial"/>
          <w:sz w:val="20"/>
          <w:szCs w:val="20"/>
        </w:rPr>
        <w:t xml:space="preserve">“ produktų šeima, į kuria įeina „IBM API </w:t>
      </w:r>
      <w:proofErr w:type="spellStart"/>
      <w:r w:rsidRPr="00581066">
        <w:rPr>
          <w:rFonts w:ascii="Arial" w:hAnsi="Arial" w:cs="Arial"/>
          <w:sz w:val="20"/>
          <w:szCs w:val="20"/>
        </w:rPr>
        <w:t>Connect</w:t>
      </w:r>
      <w:proofErr w:type="spellEnd"/>
      <w:r w:rsidRPr="00581066">
        <w:rPr>
          <w:rFonts w:ascii="Arial" w:hAnsi="Arial" w:cs="Arial"/>
          <w:sz w:val="20"/>
          <w:szCs w:val="20"/>
        </w:rPr>
        <w:t xml:space="preserve"> </w:t>
      </w:r>
      <w:proofErr w:type="spellStart"/>
      <w:r w:rsidRPr="00581066">
        <w:rPr>
          <w:rFonts w:ascii="Arial" w:hAnsi="Arial" w:cs="Arial"/>
          <w:sz w:val="20"/>
          <w:szCs w:val="20"/>
        </w:rPr>
        <w:t>Enterprise</w:t>
      </w:r>
      <w:proofErr w:type="spellEnd"/>
      <w:r w:rsidRPr="00581066">
        <w:rPr>
          <w:rFonts w:ascii="Arial" w:hAnsi="Arial" w:cs="Arial"/>
          <w:sz w:val="20"/>
          <w:szCs w:val="20"/>
        </w:rPr>
        <w:t xml:space="preserve">“, „IBM APP </w:t>
      </w:r>
      <w:proofErr w:type="spellStart"/>
      <w:r w:rsidRPr="00581066">
        <w:rPr>
          <w:rFonts w:ascii="Arial" w:hAnsi="Arial" w:cs="Arial"/>
          <w:sz w:val="20"/>
          <w:szCs w:val="20"/>
        </w:rPr>
        <w:t>Connect</w:t>
      </w:r>
      <w:proofErr w:type="spellEnd"/>
      <w:r w:rsidRPr="00581066">
        <w:rPr>
          <w:rFonts w:ascii="Arial" w:hAnsi="Arial" w:cs="Arial"/>
          <w:sz w:val="20"/>
          <w:szCs w:val="20"/>
        </w:rPr>
        <w:t xml:space="preserve"> </w:t>
      </w:r>
      <w:proofErr w:type="spellStart"/>
      <w:r w:rsidRPr="00581066">
        <w:rPr>
          <w:rFonts w:ascii="Arial" w:hAnsi="Arial" w:cs="Arial"/>
          <w:sz w:val="20"/>
          <w:szCs w:val="20"/>
        </w:rPr>
        <w:t>Enterprise</w:t>
      </w:r>
      <w:proofErr w:type="spellEnd"/>
      <w:r w:rsidRPr="00581066">
        <w:rPr>
          <w:rFonts w:ascii="Arial" w:hAnsi="Arial" w:cs="Arial"/>
          <w:sz w:val="20"/>
          <w:szCs w:val="20"/>
        </w:rPr>
        <w:t xml:space="preserve">“ ir „IBM MQ </w:t>
      </w:r>
      <w:proofErr w:type="spellStart"/>
      <w:r w:rsidRPr="00581066">
        <w:rPr>
          <w:rFonts w:ascii="Arial" w:hAnsi="Arial" w:cs="Arial"/>
          <w:sz w:val="20"/>
          <w:szCs w:val="20"/>
        </w:rPr>
        <w:t>Advanced</w:t>
      </w:r>
      <w:proofErr w:type="spellEnd"/>
      <w:r w:rsidRPr="00581066">
        <w:rPr>
          <w:rFonts w:ascii="Arial" w:hAnsi="Arial" w:cs="Arial"/>
          <w:sz w:val="20"/>
          <w:szCs w:val="20"/>
        </w:rPr>
        <w:t>” programų paketai) gamintojo teikiamo licencinio palaikymo paslaugos</w:t>
      </w:r>
      <w:r w:rsidR="00277953">
        <w:rPr>
          <w:rFonts w:ascii="Arial" w:hAnsi="Arial" w:cs="Arial"/>
          <w:sz w:val="20"/>
          <w:szCs w:val="20"/>
        </w:rPr>
        <w:t xml:space="preserve">, </w:t>
      </w:r>
      <w:r w:rsidR="0069284F" w:rsidRPr="0069284F">
        <w:rPr>
          <w:rFonts w:ascii="Arial" w:hAnsi="Arial" w:cs="Arial"/>
          <w:sz w:val="20"/>
          <w:szCs w:val="20"/>
        </w:rPr>
        <w:t xml:space="preserve">naudojamos DMVS ir joje įdiegtų integracijų </w:t>
      </w:r>
      <w:r w:rsidRPr="00581066">
        <w:rPr>
          <w:rFonts w:ascii="Arial" w:hAnsi="Arial" w:cs="Arial"/>
          <w:sz w:val="20"/>
          <w:szCs w:val="20"/>
        </w:rPr>
        <w:t>priežiūros</w:t>
      </w:r>
      <w:r w:rsidR="001B7AFD">
        <w:rPr>
          <w:rFonts w:ascii="Arial" w:hAnsi="Arial" w:cs="Arial"/>
          <w:sz w:val="20"/>
          <w:szCs w:val="20"/>
        </w:rPr>
        <w:t xml:space="preserve"> ir</w:t>
      </w:r>
      <w:r w:rsidRPr="00581066">
        <w:rPr>
          <w:rFonts w:ascii="Arial" w:hAnsi="Arial" w:cs="Arial"/>
          <w:sz w:val="20"/>
          <w:szCs w:val="20"/>
        </w:rPr>
        <w:t xml:space="preserve"> </w:t>
      </w:r>
      <w:r w:rsidR="001B7AFD">
        <w:rPr>
          <w:rFonts w:ascii="Arial" w:hAnsi="Arial" w:cs="Arial"/>
          <w:sz w:val="20"/>
          <w:szCs w:val="20"/>
        </w:rPr>
        <w:t>administravimo</w:t>
      </w:r>
      <w:r w:rsidRPr="00581066">
        <w:rPr>
          <w:rFonts w:ascii="Arial" w:hAnsi="Arial" w:cs="Arial"/>
          <w:sz w:val="20"/>
          <w:szCs w:val="20"/>
        </w:rPr>
        <w:t xml:space="preserve"> paslaugos.</w:t>
      </w:r>
    </w:p>
    <w:p w14:paraId="06342666" w14:textId="71DBFEE4" w:rsidR="00566F7F" w:rsidRPr="00277953" w:rsidRDefault="00566F7F" w:rsidP="00292958">
      <w:pPr>
        <w:pStyle w:val="ListParagraph"/>
        <w:numPr>
          <w:ilvl w:val="1"/>
          <w:numId w:val="34"/>
        </w:numPr>
        <w:tabs>
          <w:tab w:val="clear" w:pos="1418"/>
          <w:tab w:val="num" w:pos="567"/>
        </w:tabs>
        <w:ind w:firstLine="0"/>
        <w:jc w:val="both"/>
        <w:rPr>
          <w:rFonts w:ascii="Arial" w:hAnsi="Arial" w:cs="Arial"/>
          <w:sz w:val="20"/>
          <w:szCs w:val="20"/>
        </w:rPr>
      </w:pPr>
      <w:r w:rsidRPr="00277953">
        <w:rPr>
          <w:rFonts w:ascii="Arial" w:hAnsi="Arial" w:cs="Arial"/>
          <w:sz w:val="20"/>
          <w:szCs w:val="20"/>
        </w:rPr>
        <w:t>Numatomų įsigyti Paslaugų apimtys:</w:t>
      </w:r>
    </w:p>
    <w:p w14:paraId="54859725" w14:textId="61D4A9FA" w:rsidR="00566F7F" w:rsidRDefault="00277953" w:rsidP="00A0707F">
      <w:pPr>
        <w:pStyle w:val="ListParagraph"/>
        <w:numPr>
          <w:ilvl w:val="2"/>
          <w:numId w:val="34"/>
        </w:numPr>
        <w:tabs>
          <w:tab w:val="num" w:pos="709"/>
        </w:tabs>
        <w:ind w:left="0" w:firstLine="0"/>
        <w:jc w:val="both"/>
        <w:rPr>
          <w:rFonts w:ascii="Arial" w:hAnsi="Arial" w:cs="Arial"/>
          <w:sz w:val="20"/>
          <w:szCs w:val="20"/>
        </w:rPr>
      </w:pPr>
      <w:r w:rsidRPr="00EC7D59">
        <w:rPr>
          <w:rFonts w:ascii="Arial" w:hAnsi="Arial" w:cs="Arial"/>
          <w:sz w:val="20"/>
          <w:szCs w:val="20"/>
        </w:rPr>
        <w:t xml:space="preserve">DMVS </w:t>
      </w:r>
      <w:r w:rsidR="00730A33" w:rsidRPr="00EC7D59">
        <w:rPr>
          <w:rFonts w:ascii="Arial" w:hAnsi="Arial" w:cs="Arial"/>
          <w:sz w:val="20"/>
          <w:szCs w:val="20"/>
        </w:rPr>
        <w:t>priežiūros</w:t>
      </w:r>
      <w:r w:rsidR="00E729AD">
        <w:rPr>
          <w:rFonts w:ascii="Arial" w:hAnsi="Arial" w:cs="Arial"/>
          <w:sz w:val="20"/>
          <w:szCs w:val="20"/>
        </w:rPr>
        <w:t xml:space="preserve"> </w:t>
      </w:r>
      <w:r w:rsidRPr="00EC7D59">
        <w:rPr>
          <w:rFonts w:ascii="Arial" w:hAnsi="Arial" w:cs="Arial"/>
          <w:sz w:val="20"/>
          <w:szCs w:val="20"/>
        </w:rPr>
        <w:t>paslaugos (toliau – Priežiūros paslaugos)</w:t>
      </w:r>
      <w:r w:rsidR="00E729AD">
        <w:rPr>
          <w:rFonts w:ascii="Arial" w:hAnsi="Arial" w:cs="Arial"/>
          <w:sz w:val="20"/>
          <w:szCs w:val="20"/>
        </w:rPr>
        <w:t>;</w:t>
      </w:r>
    </w:p>
    <w:p w14:paraId="5A68D0A8" w14:textId="0A47554B" w:rsidR="00E729AD" w:rsidRPr="00EC7D59" w:rsidRDefault="00E729AD" w:rsidP="00A0707F">
      <w:pPr>
        <w:pStyle w:val="ListParagraph"/>
        <w:numPr>
          <w:ilvl w:val="2"/>
          <w:numId w:val="34"/>
        </w:numPr>
        <w:tabs>
          <w:tab w:val="num" w:pos="709"/>
        </w:tabs>
        <w:ind w:left="0" w:firstLine="0"/>
        <w:jc w:val="both"/>
        <w:rPr>
          <w:rFonts w:ascii="Arial" w:hAnsi="Arial" w:cs="Arial"/>
          <w:sz w:val="20"/>
          <w:szCs w:val="20"/>
        </w:rPr>
      </w:pPr>
      <w:r w:rsidRPr="634F976B">
        <w:rPr>
          <w:rFonts w:ascii="Arial" w:hAnsi="Arial" w:cs="Arial"/>
          <w:sz w:val="20"/>
          <w:szCs w:val="20"/>
        </w:rPr>
        <w:t>DMVS administravimo paslaugos (toliau – Administravimo paslaugos).</w:t>
      </w:r>
    </w:p>
    <w:p w14:paraId="433FBB8E" w14:textId="2C293555" w:rsidR="005E72D6" w:rsidRDefault="005E72D6" w:rsidP="00292958">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t>Tie</w:t>
      </w:r>
      <w:r w:rsidRPr="00961C7C">
        <w:rPr>
          <w:rFonts w:ascii="Arial" w:hAnsi="Arial" w:cs="Arial"/>
          <w:sz w:val="20"/>
          <w:szCs w:val="20"/>
        </w:rPr>
        <w:t>kėjas teikia Paslaugas naudodamas Perkančio</w:t>
      </w:r>
      <w:r>
        <w:rPr>
          <w:rFonts w:ascii="Arial" w:hAnsi="Arial" w:cs="Arial"/>
          <w:sz w:val="20"/>
          <w:szCs w:val="20"/>
        </w:rPr>
        <w:t>jo</w:t>
      </w:r>
      <w:r w:rsidRPr="00961C7C">
        <w:rPr>
          <w:rFonts w:ascii="Arial" w:hAnsi="Arial" w:cs="Arial"/>
          <w:sz w:val="20"/>
          <w:szCs w:val="20"/>
        </w:rPr>
        <w:t xml:space="preserve"> </w:t>
      </w:r>
      <w:r>
        <w:rPr>
          <w:rFonts w:ascii="Arial" w:hAnsi="Arial" w:cs="Arial"/>
          <w:sz w:val="20"/>
          <w:szCs w:val="20"/>
        </w:rPr>
        <w:t>subjekto</w:t>
      </w:r>
      <w:r w:rsidRPr="00961C7C">
        <w:rPr>
          <w:rFonts w:ascii="Arial" w:hAnsi="Arial" w:cs="Arial"/>
          <w:sz w:val="20"/>
          <w:szCs w:val="20"/>
        </w:rPr>
        <w:t xml:space="preserve"> IT infrastruktūrą (</w:t>
      </w:r>
      <w:r w:rsidR="00552217">
        <w:rPr>
          <w:rFonts w:ascii="Arial" w:hAnsi="Arial" w:cs="Arial"/>
          <w:sz w:val="20"/>
          <w:szCs w:val="20"/>
        </w:rPr>
        <w:t xml:space="preserve">vystymo, </w:t>
      </w:r>
      <w:r w:rsidRPr="00961C7C">
        <w:rPr>
          <w:rFonts w:ascii="Arial" w:hAnsi="Arial" w:cs="Arial"/>
          <w:sz w:val="20"/>
          <w:szCs w:val="20"/>
        </w:rPr>
        <w:t>testavimo ir produkcinę aplinkas).</w:t>
      </w:r>
    </w:p>
    <w:p w14:paraId="1D7F8E71" w14:textId="77777777" w:rsidR="0069265E" w:rsidRDefault="0069265E" w:rsidP="003A40E5">
      <w:pPr>
        <w:pStyle w:val="ListParagraph"/>
        <w:ind w:left="0"/>
        <w:jc w:val="both"/>
        <w:rPr>
          <w:rFonts w:ascii="Arial" w:hAnsi="Arial" w:cs="Arial"/>
          <w:sz w:val="20"/>
          <w:szCs w:val="20"/>
        </w:rPr>
      </w:pPr>
    </w:p>
    <w:p w14:paraId="43E0C4A7" w14:textId="37785232" w:rsidR="00517C21" w:rsidRPr="00C83957" w:rsidRDefault="00CC314C" w:rsidP="00C83957">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sz w:val="20"/>
          <w:szCs w:val="20"/>
        </w:rPr>
      </w:pPr>
      <w:r>
        <w:rPr>
          <w:rFonts w:ascii="Arial" w:hAnsi="Arial" w:cs="Arial"/>
          <w:b/>
          <w:bCs/>
          <w:sz w:val="20"/>
          <w:szCs w:val="20"/>
        </w:rPr>
        <w:t>ESAMA SITUACIJA</w:t>
      </w:r>
    </w:p>
    <w:p w14:paraId="30091190" w14:textId="4FA33979" w:rsidR="00AA1391" w:rsidRPr="00CC314C" w:rsidRDefault="001A7743" w:rsidP="00292958">
      <w:pPr>
        <w:pStyle w:val="ListParagraph"/>
        <w:numPr>
          <w:ilvl w:val="1"/>
          <w:numId w:val="34"/>
        </w:numPr>
        <w:tabs>
          <w:tab w:val="clear" w:pos="1418"/>
          <w:tab w:val="num" w:pos="567"/>
        </w:tabs>
        <w:ind w:firstLine="0"/>
        <w:jc w:val="both"/>
        <w:rPr>
          <w:rFonts w:ascii="Arial" w:hAnsi="Arial" w:cs="Arial"/>
          <w:sz w:val="20"/>
          <w:szCs w:val="20"/>
        </w:rPr>
      </w:pPr>
      <w:r w:rsidRPr="00CC314C">
        <w:rPr>
          <w:rFonts w:ascii="Arial" w:hAnsi="Arial" w:cs="Arial"/>
          <w:sz w:val="20"/>
          <w:szCs w:val="20"/>
        </w:rPr>
        <w:t>Perkan</w:t>
      </w:r>
      <w:r w:rsidR="002C26D0" w:rsidRPr="00CC314C">
        <w:rPr>
          <w:rFonts w:ascii="Arial" w:hAnsi="Arial" w:cs="Arial"/>
          <w:sz w:val="20"/>
          <w:szCs w:val="20"/>
        </w:rPr>
        <w:t>tysis subjektas</w:t>
      </w:r>
      <w:r w:rsidRPr="00CC314C">
        <w:rPr>
          <w:rFonts w:ascii="Arial" w:hAnsi="Arial" w:cs="Arial"/>
          <w:sz w:val="20"/>
          <w:szCs w:val="20"/>
        </w:rPr>
        <w:t xml:space="preserve"> naudoja įvairias įmonės reikmėms pritaikytas informacines sistemas bei standartinius programinius paketus. Dalis informacinių sistemų yra integruotos tarpusavyje naudojant DMVS.</w:t>
      </w:r>
    </w:p>
    <w:p w14:paraId="1B9BADFD" w14:textId="70378DB6" w:rsidR="00AA1391" w:rsidRDefault="001A7743" w:rsidP="00292958">
      <w:pPr>
        <w:pStyle w:val="ListParagraph"/>
        <w:numPr>
          <w:ilvl w:val="1"/>
          <w:numId w:val="34"/>
        </w:numPr>
        <w:tabs>
          <w:tab w:val="clear" w:pos="1418"/>
          <w:tab w:val="num" w:pos="567"/>
        </w:tabs>
        <w:ind w:firstLine="0"/>
        <w:jc w:val="both"/>
        <w:rPr>
          <w:rFonts w:ascii="Arial" w:hAnsi="Arial" w:cs="Arial"/>
          <w:sz w:val="20"/>
          <w:szCs w:val="20"/>
        </w:rPr>
      </w:pPr>
      <w:r w:rsidRPr="00AA1391">
        <w:rPr>
          <w:rFonts w:ascii="Arial" w:hAnsi="Arial" w:cs="Arial"/>
          <w:sz w:val="20"/>
          <w:szCs w:val="20"/>
        </w:rPr>
        <w:t xml:space="preserve">DMVS testavimo ir produkcinėje aplinkose visos komunikacijos iš išorės į DMVS ir visos komunikacijos iš vidaus į išorę keliauja per IBM </w:t>
      </w:r>
      <w:proofErr w:type="spellStart"/>
      <w:r w:rsidRPr="00AA1391">
        <w:rPr>
          <w:rFonts w:ascii="Arial" w:hAnsi="Arial" w:cs="Arial"/>
          <w:sz w:val="20"/>
          <w:szCs w:val="20"/>
        </w:rPr>
        <w:t>DataPower</w:t>
      </w:r>
      <w:proofErr w:type="spellEnd"/>
      <w:r w:rsidRPr="00AA1391">
        <w:rPr>
          <w:rFonts w:ascii="Arial" w:hAnsi="Arial" w:cs="Arial"/>
          <w:sz w:val="20"/>
          <w:szCs w:val="20"/>
        </w:rPr>
        <w:t xml:space="preserve"> </w:t>
      </w:r>
      <w:proofErr w:type="spellStart"/>
      <w:r w:rsidRPr="00AA1391">
        <w:rPr>
          <w:rFonts w:ascii="Arial" w:hAnsi="Arial" w:cs="Arial"/>
          <w:sz w:val="20"/>
          <w:szCs w:val="20"/>
        </w:rPr>
        <w:t>Gateway</w:t>
      </w:r>
      <w:proofErr w:type="spellEnd"/>
      <w:r w:rsidRPr="00AA1391">
        <w:rPr>
          <w:rFonts w:ascii="Arial" w:hAnsi="Arial" w:cs="Arial"/>
          <w:sz w:val="20"/>
          <w:szCs w:val="20"/>
        </w:rPr>
        <w:t xml:space="preserve"> serverių klasterį. Komunikacija su DMVS sistemoje sukurta API vyksta kreipiantis į </w:t>
      </w:r>
      <w:proofErr w:type="spellStart"/>
      <w:r w:rsidRPr="00AA1391">
        <w:rPr>
          <w:rFonts w:ascii="Arial" w:hAnsi="Arial" w:cs="Arial"/>
          <w:sz w:val="20"/>
          <w:szCs w:val="20"/>
        </w:rPr>
        <w:t>HAproxy</w:t>
      </w:r>
      <w:proofErr w:type="spellEnd"/>
      <w:r w:rsidRPr="00AA1391">
        <w:rPr>
          <w:rFonts w:ascii="Arial" w:hAnsi="Arial" w:cs="Arial"/>
          <w:sz w:val="20"/>
          <w:szCs w:val="20"/>
        </w:rPr>
        <w:t xml:space="preserve"> serverį.</w:t>
      </w:r>
    </w:p>
    <w:p w14:paraId="36E1B89F" w14:textId="77777777" w:rsidR="00AA1391" w:rsidRDefault="001A7743" w:rsidP="00292958">
      <w:pPr>
        <w:pStyle w:val="ListParagraph"/>
        <w:numPr>
          <w:ilvl w:val="1"/>
          <w:numId w:val="34"/>
        </w:numPr>
        <w:tabs>
          <w:tab w:val="clear" w:pos="1418"/>
          <w:tab w:val="num" w:pos="567"/>
        </w:tabs>
        <w:ind w:firstLine="0"/>
        <w:jc w:val="both"/>
        <w:rPr>
          <w:rFonts w:ascii="Arial" w:hAnsi="Arial" w:cs="Arial"/>
          <w:sz w:val="20"/>
          <w:szCs w:val="20"/>
        </w:rPr>
      </w:pPr>
      <w:r w:rsidRPr="00AA1391">
        <w:rPr>
          <w:rFonts w:ascii="Arial" w:hAnsi="Arial" w:cs="Arial"/>
          <w:sz w:val="20"/>
          <w:szCs w:val="20"/>
        </w:rPr>
        <w:t xml:space="preserve">Su IBM API </w:t>
      </w:r>
      <w:proofErr w:type="spellStart"/>
      <w:r w:rsidRPr="00AA1391">
        <w:rPr>
          <w:rFonts w:ascii="Arial" w:hAnsi="Arial" w:cs="Arial"/>
          <w:sz w:val="20"/>
          <w:szCs w:val="20"/>
        </w:rPr>
        <w:t>Connect</w:t>
      </w:r>
      <w:proofErr w:type="spellEnd"/>
      <w:r w:rsidRPr="00AA1391">
        <w:rPr>
          <w:rFonts w:ascii="Arial" w:hAnsi="Arial" w:cs="Arial"/>
          <w:sz w:val="20"/>
          <w:szCs w:val="20"/>
        </w:rPr>
        <w:t xml:space="preserve"> Manager serveriu integruojasi IBM API </w:t>
      </w:r>
      <w:proofErr w:type="spellStart"/>
      <w:r w:rsidRPr="00AA1391">
        <w:rPr>
          <w:rFonts w:ascii="Arial" w:hAnsi="Arial" w:cs="Arial"/>
          <w:sz w:val="20"/>
          <w:szCs w:val="20"/>
        </w:rPr>
        <w:t>Connect</w:t>
      </w:r>
      <w:proofErr w:type="spellEnd"/>
      <w:r w:rsidRPr="00AA1391">
        <w:rPr>
          <w:rFonts w:ascii="Arial" w:hAnsi="Arial" w:cs="Arial"/>
          <w:sz w:val="20"/>
          <w:szCs w:val="20"/>
        </w:rPr>
        <w:t xml:space="preserve"> Analytics, IBM API </w:t>
      </w:r>
      <w:proofErr w:type="spellStart"/>
      <w:r w:rsidRPr="00AA1391">
        <w:rPr>
          <w:rFonts w:ascii="Arial" w:hAnsi="Arial" w:cs="Arial"/>
          <w:sz w:val="20"/>
          <w:szCs w:val="20"/>
        </w:rPr>
        <w:t>Connect</w:t>
      </w:r>
      <w:proofErr w:type="spellEnd"/>
      <w:r w:rsidRPr="00AA1391">
        <w:rPr>
          <w:rFonts w:ascii="Arial" w:hAnsi="Arial" w:cs="Arial"/>
          <w:sz w:val="20"/>
          <w:szCs w:val="20"/>
        </w:rPr>
        <w:t xml:space="preserve"> </w:t>
      </w:r>
      <w:proofErr w:type="spellStart"/>
      <w:r w:rsidRPr="00AA1391">
        <w:rPr>
          <w:rFonts w:ascii="Arial" w:hAnsi="Arial" w:cs="Arial"/>
          <w:sz w:val="20"/>
          <w:szCs w:val="20"/>
        </w:rPr>
        <w:t>Developer</w:t>
      </w:r>
      <w:proofErr w:type="spellEnd"/>
      <w:r w:rsidRPr="00AA1391">
        <w:rPr>
          <w:rFonts w:ascii="Arial" w:hAnsi="Arial" w:cs="Arial"/>
          <w:sz w:val="20"/>
          <w:szCs w:val="20"/>
        </w:rPr>
        <w:t xml:space="preserve"> </w:t>
      </w:r>
      <w:proofErr w:type="spellStart"/>
      <w:r w:rsidRPr="00AA1391">
        <w:rPr>
          <w:rFonts w:ascii="Arial" w:hAnsi="Arial" w:cs="Arial"/>
          <w:sz w:val="20"/>
          <w:szCs w:val="20"/>
        </w:rPr>
        <w:t>Portal</w:t>
      </w:r>
      <w:proofErr w:type="spellEnd"/>
      <w:r w:rsidRPr="00AA1391">
        <w:rPr>
          <w:rFonts w:ascii="Arial" w:hAnsi="Arial" w:cs="Arial"/>
          <w:sz w:val="20"/>
          <w:szCs w:val="20"/>
        </w:rPr>
        <w:t xml:space="preserve">. Taip pat IBM API </w:t>
      </w:r>
      <w:proofErr w:type="spellStart"/>
      <w:r w:rsidRPr="00AA1391">
        <w:rPr>
          <w:rFonts w:ascii="Arial" w:hAnsi="Arial" w:cs="Arial"/>
          <w:sz w:val="20"/>
          <w:szCs w:val="20"/>
        </w:rPr>
        <w:t>Connect</w:t>
      </w:r>
      <w:proofErr w:type="spellEnd"/>
      <w:r w:rsidRPr="00AA1391">
        <w:rPr>
          <w:rFonts w:ascii="Arial" w:hAnsi="Arial" w:cs="Arial"/>
          <w:sz w:val="20"/>
          <w:szCs w:val="20"/>
        </w:rPr>
        <w:t xml:space="preserve">  pagalba yra paruošiamos integracijos, kurias užklausoms siųsti naudoja IBM APP </w:t>
      </w:r>
      <w:proofErr w:type="spellStart"/>
      <w:r w:rsidRPr="00AA1391">
        <w:rPr>
          <w:rFonts w:ascii="Arial" w:hAnsi="Arial" w:cs="Arial"/>
          <w:sz w:val="20"/>
          <w:szCs w:val="20"/>
        </w:rPr>
        <w:t>Connect</w:t>
      </w:r>
      <w:proofErr w:type="spellEnd"/>
      <w:r w:rsidRPr="00AA1391">
        <w:rPr>
          <w:rFonts w:ascii="Arial" w:hAnsi="Arial" w:cs="Arial"/>
          <w:sz w:val="20"/>
          <w:szCs w:val="20"/>
        </w:rPr>
        <w:t xml:space="preserve">. Esant dideliems srautams ir dideliam užklausų kiekiui eiles gali valdyti MQ </w:t>
      </w:r>
      <w:proofErr w:type="spellStart"/>
      <w:r w:rsidRPr="00AA1391">
        <w:rPr>
          <w:rFonts w:ascii="Arial" w:hAnsi="Arial" w:cs="Arial"/>
          <w:sz w:val="20"/>
          <w:szCs w:val="20"/>
        </w:rPr>
        <w:t>Advanced</w:t>
      </w:r>
      <w:proofErr w:type="spellEnd"/>
      <w:r w:rsidRPr="00AA1391">
        <w:rPr>
          <w:rFonts w:ascii="Arial" w:hAnsi="Arial" w:cs="Arial"/>
          <w:sz w:val="20"/>
          <w:szCs w:val="20"/>
        </w:rPr>
        <w:t xml:space="preserve">, kuris integruojasi su APP </w:t>
      </w:r>
      <w:proofErr w:type="spellStart"/>
      <w:r w:rsidRPr="00AA1391">
        <w:rPr>
          <w:rFonts w:ascii="Arial" w:hAnsi="Arial" w:cs="Arial"/>
          <w:sz w:val="20"/>
          <w:szCs w:val="20"/>
        </w:rPr>
        <w:t>Connect</w:t>
      </w:r>
      <w:proofErr w:type="spellEnd"/>
      <w:r w:rsidRPr="00AA1391">
        <w:rPr>
          <w:rFonts w:ascii="Arial" w:hAnsi="Arial" w:cs="Arial"/>
          <w:sz w:val="20"/>
          <w:szCs w:val="20"/>
        </w:rPr>
        <w:t xml:space="preserve"> ir IBM </w:t>
      </w:r>
      <w:proofErr w:type="spellStart"/>
      <w:r w:rsidRPr="00AA1391">
        <w:rPr>
          <w:rFonts w:ascii="Arial" w:hAnsi="Arial" w:cs="Arial"/>
          <w:sz w:val="20"/>
          <w:szCs w:val="20"/>
        </w:rPr>
        <w:t>DataPower</w:t>
      </w:r>
      <w:proofErr w:type="spellEnd"/>
      <w:r w:rsidRPr="00AA1391">
        <w:rPr>
          <w:rFonts w:ascii="Arial" w:hAnsi="Arial" w:cs="Arial"/>
          <w:sz w:val="20"/>
          <w:szCs w:val="20"/>
        </w:rPr>
        <w:t xml:space="preserve"> </w:t>
      </w:r>
      <w:proofErr w:type="spellStart"/>
      <w:r w:rsidRPr="00AA1391">
        <w:rPr>
          <w:rFonts w:ascii="Arial" w:hAnsi="Arial" w:cs="Arial"/>
          <w:sz w:val="20"/>
          <w:szCs w:val="20"/>
        </w:rPr>
        <w:t>Gateway</w:t>
      </w:r>
      <w:proofErr w:type="spellEnd"/>
      <w:r w:rsidRPr="00AA1391">
        <w:rPr>
          <w:rFonts w:ascii="Arial" w:hAnsi="Arial" w:cs="Arial"/>
          <w:sz w:val="20"/>
          <w:szCs w:val="20"/>
        </w:rPr>
        <w:t>.</w:t>
      </w:r>
    </w:p>
    <w:p w14:paraId="653A2801" w14:textId="1B664AA1" w:rsidR="001A7743" w:rsidRDefault="001A7743" w:rsidP="00292958">
      <w:pPr>
        <w:pStyle w:val="ListParagraph"/>
        <w:numPr>
          <w:ilvl w:val="1"/>
          <w:numId w:val="34"/>
        </w:numPr>
        <w:tabs>
          <w:tab w:val="clear" w:pos="1418"/>
          <w:tab w:val="num" w:pos="567"/>
        </w:tabs>
        <w:ind w:firstLine="0"/>
        <w:jc w:val="both"/>
        <w:rPr>
          <w:rFonts w:ascii="Arial" w:hAnsi="Arial" w:cs="Arial"/>
          <w:sz w:val="20"/>
          <w:szCs w:val="20"/>
        </w:rPr>
      </w:pPr>
      <w:r w:rsidRPr="00AA1391">
        <w:rPr>
          <w:rFonts w:ascii="Arial" w:hAnsi="Arial" w:cs="Arial"/>
          <w:sz w:val="20"/>
          <w:szCs w:val="20"/>
        </w:rPr>
        <w:t>DMVS komponentai įdiegti į Perkančio</w:t>
      </w:r>
      <w:r w:rsidR="002C26D0">
        <w:rPr>
          <w:rFonts w:ascii="Arial" w:hAnsi="Arial" w:cs="Arial"/>
          <w:sz w:val="20"/>
          <w:szCs w:val="20"/>
        </w:rPr>
        <w:t>jo</w:t>
      </w:r>
      <w:r w:rsidRPr="00AA1391">
        <w:rPr>
          <w:rFonts w:ascii="Arial" w:hAnsi="Arial" w:cs="Arial"/>
          <w:sz w:val="20"/>
          <w:szCs w:val="20"/>
        </w:rPr>
        <w:t xml:space="preserve"> </w:t>
      </w:r>
      <w:r w:rsidR="002C26D0">
        <w:rPr>
          <w:rFonts w:ascii="Arial" w:hAnsi="Arial" w:cs="Arial"/>
          <w:sz w:val="20"/>
          <w:szCs w:val="20"/>
        </w:rPr>
        <w:t xml:space="preserve">subjekto </w:t>
      </w:r>
      <w:r w:rsidRPr="00AA1391">
        <w:rPr>
          <w:rFonts w:ascii="Arial" w:hAnsi="Arial" w:cs="Arial"/>
          <w:sz w:val="20"/>
          <w:szCs w:val="20"/>
        </w:rPr>
        <w:t xml:space="preserve">duomenų centrų </w:t>
      </w:r>
      <w:proofErr w:type="spellStart"/>
      <w:r w:rsidRPr="00AA1391">
        <w:rPr>
          <w:rFonts w:ascii="Arial" w:hAnsi="Arial" w:cs="Arial"/>
          <w:sz w:val="20"/>
          <w:szCs w:val="20"/>
        </w:rPr>
        <w:t>virtualizuotą</w:t>
      </w:r>
      <w:proofErr w:type="spellEnd"/>
      <w:r w:rsidRPr="00AA1391">
        <w:rPr>
          <w:rFonts w:ascii="Arial" w:hAnsi="Arial" w:cs="Arial"/>
          <w:sz w:val="20"/>
          <w:szCs w:val="20"/>
        </w:rPr>
        <w:t xml:space="preserve"> infrastruktūrą. Aukštą patikimumą ir optimalų apkrovos paskirstymą techniniams resursams užtikrina </w:t>
      </w:r>
      <w:proofErr w:type="spellStart"/>
      <w:r w:rsidRPr="00AA1391">
        <w:rPr>
          <w:rFonts w:ascii="Arial" w:hAnsi="Arial" w:cs="Arial"/>
          <w:sz w:val="20"/>
          <w:szCs w:val="20"/>
        </w:rPr>
        <w:t>VMware</w:t>
      </w:r>
      <w:proofErr w:type="spellEnd"/>
      <w:r w:rsidRPr="00AA1391">
        <w:rPr>
          <w:rFonts w:ascii="Arial" w:hAnsi="Arial" w:cs="Arial"/>
          <w:sz w:val="20"/>
          <w:szCs w:val="20"/>
        </w:rPr>
        <w:t xml:space="preserve"> virtualizacijos klasteriai. DMVS virtualios tarnybinės stotys replikuojamos tarp dviejų duomenų centrų </w:t>
      </w:r>
      <w:proofErr w:type="spellStart"/>
      <w:r w:rsidRPr="00AA1391">
        <w:rPr>
          <w:rFonts w:ascii="Arial" w:hAnsi="Arial" w:cs="Arial"/>
          <w:sz w:val="20"/>
          <w:szCs w:val="20"/>
        </w:rPr>
        <w:t>VMware</w:t>
      </w:r>
      <w:proofErr w:type="spellEnd"/>
      <w:r w:rsidRPr="00AA1391">
        <w:rPr>
          <w:rFonts w:ascii="Arial" w:hAnsi="Arial" w:cs="Arial"/>
          <w:sz w:val="20"/>
          <w:szCs w:val="20"/>
        </w:rPr>
        <w:t xml:space="preserve"> priemonėmis.</w:t>
      </w:r>
    </w:p>
    <w:p w14:paraId="7EEB6E4C" w14:textId="1BBB2B91" w:rsidR="0069284F" w:rsidRPr="00AA1391" w:rsidRDefault="008F5DC5" w:rsidP="00292958">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t xml:space="preserve">Šiuo metu į </w:t>
      </w:r>
      <w:r w:rsidRPr="0069284F">
        <w:rPr>
          <w:rFonts w:ascii="Arial" w:hAnsi="Arial" w:cs="Arial"/>
          <w:sz w:val="20"/>
          <w:szCs w:val="20"/>
        </w:rPr>
        <w:t xml:space="preserve">DMVS </w:t>
      </w:r>
      <w:r>
        <w:rPr>
          <w:rFonts w:ascii="Arial" w:hAnsi="Arial" w:cs="Arial"/>
          <w:sz w:val="20"/>
          <w:szCs w:val="20"/>
        </w:rPr>
        <w:t xml:space="preserve">yra </w:t>
      </w:r>
      <w:r w:rsidRPr="0069284F">
        <w:rPr>
          <w:rFonts w:ascii="Arial" w:hAnsi="Arial" w:cs="Arial"/>
          <w:sz w:val="20"/>
          <w:szCs w:val="20"/>
        </w:rPr>
        <w:t>įdiegt</w:t>
      </w:r>
      <w:r>
        <w:rPr>
          <w:rFonts w:ascii="Arial" w:hAnsi="Arial" w:cs="Arial"/>
          <w:sz w:val="20"/>
          <w:szCs w:val="20"/>
        </w:rPr>
        <w:t>a 150</w:t>
      </w:r>
      <w:r w:rsidRPr="0069284F">
        <w:rPr>
          <w:rFonts w:ascii="Arial" w:hAnsi="Arial" w:cs="Arial"/>
          <w:sz w:val="20"/>
          <w:szCs w:val="20"/>
        </w:rPr>
        <w:t xml:space="preserve"> integracijų</w:t>
      </w:r>
      <w:r>
        <w:rPr>
          <w:rFonts w:ascii="Arial" w:hAnsi="Arial" w:cs="Arial"/>
          <w:sz w:val="20"/>
          <w:szCs w:val="20"/>
        </w:rPr>
        <w:t>, bet skaičius nuolatos augantis.</w:t>
      </w:r>
    </w:p>
    <w:p w14:paraId="031DA6DA" w14:textId="77777777" w:rsidR="001A7743" w:rsidRDefault="001A7743" w:rsidP="00520966">
      <w:pPr>
        <w:pStyle w:val="ALText"/>
        <w:spacing w:after="0"/>
        <w:ind w:firstLine="0"/>
        <w:rPr>
          <w:rFonts w:ascii="Arial" w:hAnsi="Arial" w:cs="Arial"/>
          <w:sz w:val="20"/>
          <w:szCs w:val="20"/>
        </w:rPr>
      </w:pPr>
    </w:p>
    <w:p w14:paraId="780B61B7" w14:textId="435EB107" w:rsidR="00520966" w:rsidRPr="00520966" w:rsidRDefault="00520966" w:rsidP="005E63A7">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00520966">
        <w:rPr>
          <w:rFonts w:ascii="Arial" w:hAnsi="Arial" w:cs="Arial"/>
          <w:b/>
          <w:bCs/>
          <w:sz w:val="20"/>
          <w:szCs w:val="20"/>
        </w:rPr>
        <w:t xml:space="preserve">REIKALAVIMAI </w:t>
      </w:r>
      <w:r w:rsidR="00467E57" w:rsidRPr="00467E57">
        <w:rPr>
          <w:rFonts w:ascii="Arial" w:hAnsi="Arial" w:cs="Arial"/>
          <w:b/>
          <w:bCs/>
          <w:sz w:val="20"/>
          <w:szCs w:val="20"/>
        </w:rPr>
        <w:t xml:space="preserve">PRIEŽIŪROS </w:t>
      </w:r>
      <w:r w:rsidR="00806F99">
        <w:rPr>
          <w:rFonts w:ascii="Arial" w:hAnsi="Arial" w:cs="Arial"/>
          <w:b/>
          <w:bCs/>
          <w:sz w:val="20"/>
          <w:szCs w:val="20"/>
        </w:rPr>
        <w:t xml:space="preserve">IR ADMINISTRAVIMO </w:t>
      </w:r>
      <w:r w:rsidR="00467E57" w:rsidRPr="00467E57">
        <w:rPr>
          <w:rFonts w:ascii="Arial" w:hAnsi="Arial" w:cs="Arial"/>
          <w:b/>
          <w:bCs/>
          <w:sz w:val="20"/>
          <w:szCs w:val="20"/>
        </w:rPr>
        <w:t>PASLAUGOMS</w:t>
      </w:r>
    </w:p>
    <w:p w14:paraId="78D3F844" w14:textId="2EA2436D" w:rsidR="00E729AD" w:rsidRPr="00042214" w:rsidRDefault="00E729AD" w:rsidP="00E729AD">
      <w:pPr>
        <w:pStyle w:val="ListParagraph"/>
        <w:numPr>
          <w:ilvl w:val="1"/>
          <w:numId w:val="34"/>
        </w:numPr>
        <w:tabs>
          <w:tab w:val="clear" w:pos="1418"/>
          <w:tab w:val="num" w:pos="567"/>
        </w:tabs>
        <w:ind w:firstLine="0"/>
        <w:jc w:val="both"/>
        <w:rPr>
          <w:rFonts w:ascii="Arial" w:hAnsi="Arial" w:cs="Arial"/>
          <w:sz w:val="20"/>
          <w:szCs w:val="20"/>
        </w:rPr>
      </w:pPr>
      <w:r w:rsidRPr="00042214">
        <w:rPr>
          <w:rFonts w:ascii="Arial" w:hAnsi="Arial" w:cs="Arial"/>
          <w:sz w:val="20"/>
          <w:szCs w:val="20"/>
        </w:rPr>
        <w:t xml:space="preserve">DMVS </w:t>
      </w:r>
      <w:r w:rsidR="0001388A" w:rsidRPr="00042214">
        <w:rPr>
          <w:rFonts w:ascii="Arial" w:hAnsi="Arial" w:cs="Arial"/>
          <w:sz w:val="20"/>
          <w:szCs w:val="20"/>
        </w:rPr>
        <w:t xml:space="preserve">priskiriama </w:t>
      </w:r>
      <w:r w:rsidR="00B57AC6" w:rsidRPr="00042214">
        <w:rPr>
          <w:rFonts w:ascii="Arial" w:hAnsi="Arial" w:cs="Arial"/>
          <w:sz w:val="20"/>
          <w:szCs w:val="20"/>
        </w:rPr>
        <w:t>SLA</w:t>
      </w:r>
      <w:r w:rsidR="00B57AC6">
        <w:rPr>
          <w:rFonts w:ascii="Arial" w:hAnsi="Arial" w:cs="Arial"/>
          <w:sz w:val="20"/>
          <w:szCs w:val="20"/>
        </w:rPr>
        <w:t>1</w:t>
      </w:r>
      <w:r w:rsidR="00B57AC6" w:rsidRPr="00042214">
        <w:rPr>
          <w:rFonts w:ascii="Arial" w:hAnsi="Arial" w:cs="Arial"/>
          <w:sz w:val="20"/>
          <w:szCs w:val="20"/>
        </w:rPr>
        <w:t xml:space="preserve"> </w:t>
      </w:r>
      <w:r w:rsidR="00625237" w:rsidRPr="00042214">
        <w:rPr>
          <w:rFonts w:ascii="Arial" w:hAnsi="Arial" w:cs="Arial"/>
          <w:sz w:val="20"/>
          <w:szCs w:val="20"/>
        </w:rPr>
        <w:t xml:space="preserve">lygiui, todėl </w:t>
      </w:r>
      <w:r w:rsidRPr="00042214">
        <w:rPr>
          <w:rFonts w:ascii="Arial" w:hAnsi="Arial" w:cs="Arial"/>
          <w:sz w:val="20"/>
          <w:szCs w:val="20"/>
        </w:rPr>
        <w:t xml:space="preserve">priežiūros paslauga turi būti teikiama </w:t>
      </w:r>
      <w:r w:rsidRPr="00A0707F">
        <w:rPr>
          <w:rFonts w:ascii="Arial" w:hAnsi="Arial" w:cs="Arial"/>
          <w:sz w:val="20"/>
          <w:szCs w:val="20"/>
        </w:rPr>
        <w:t>24 valandas per parą, 7 dienas per savaitę</w:t>
      </w:r>
      <w:r w:rsidRPr="00042214">
        <w:rPr>
          <w:rFonts w:ascii="Arial" w:hAnsi="Arial" w:cs="Arial"/>
          <w:sz w:val="20"/>
          <w:szCs w:val="20"/>
        </w:rPr>
        <w:t>, be pertraukų.</w:t>
      </w:r>
    </w:p>
    <w:p w14:paraId="4A6CDE42" w14:textId="472474D6" w:rsidR="00806F99" w:rsidRPr="00042214" w:rsidRDefault="00806F99" w:rsidP="00E729AD">
      <w:pPr>
        <w:pStyle w:val="ListParagraph"/>
        <w:numPr>
          <w:ilvl w:val="1"/>
          <w:numId w:val="34"/>
        </w:numPr>
        <w:tabs>
          <w:tab w:val="clear" w:pos="1418"/>
          <w:tab w:val="num" w:pos="567"/>
        </w:tabs>
        <w:ind w:firstLine="0"/>
        <w:jc w:val="both"/>
        <w:rPr>
          <w:rFonts w:ascii="Arial" w:hAnsi="Arial" w:cs="Arial"/>
          <w:sz w:val="20"/>
          <w:szCs w:val="20"/>
        </w:rPr>
      </w:pPr>
      <w:r w:rsidRPr="00042214">
        <w:rPr>
          <w:rFonts w:ascii="Arial" w:hAnsi="Arial" w:cs="Arial"/>
          <w:sz w:val="20"/>
          <w:szCs w:val="20"/>
        </w:rPr>
        <w:t>Planuojamos Paslaugų apimtys:</w:t>
      </w:r>
    </w:p>
    <w:p w14:paraId="1879FD7E" w14:textId="6271FFBD" w:rsidR="00E729AD" w:rsidRPr="00042214" w:rsidRDefault="00E729AD" w:rsidP="00A0707F">
      <w:pPr>
        <w:pStyle w:val="ListParagraph"/>
        <w:numPr>
          <w:ilvl w:val="2"/>
          <w:numId w:val="34"/>
        </w:numPr>
        <w:tabs>
          <w:tab w:val="clear" w:pos="1985"/>
          <w:tab w:val="left" w:pos="709"/>
        </w:tabs>
        <w:ind w:left="0" w:firstLine="0"/>
        <w:jc w:val="both"/>
        <w:rPr>
          <w:rFonts w:ascii="Arial" w:hAnsi="Arial" w:cs="Arial"/>
          <w:sz w:val="20"/>
          <w:szCs w:val="20"/>
        </w:rPr>
      </w:pPr>
      <w:r w:rsidRPr="00042214">
        <w:rPr>
          <w:rFonts w:ascii="Arial" w:hAnsi="Arial" w:cs="Arial"/>
          <w:sz w:val="20"/>
          <w:szCs w:val="20"/>
        </w:rPr>
        <w:t xml:space="preserve">Sistemos </w:t>
      </w:r>
      <w:r w:rsidR="00806F99" w:rsidRPr="00042214">
        <w:rPr>
          <w:rFonts w:ascii="Arial" w:hAnsi="Arial" w:cs="Arial"/>
          <w:sz w:val="20"/>
          <w:szCs w:val="20"/>
        </w:rPr>
        <w:t>P</w:t>
      </w:r>
      <w:r w:rsidRPr="00042214">
        <w:rPr>
          <w:rFonts w:ascii="Arial" w:hAnsi="Arial" w:cs="Arial"/>
          <w:sz w:val="20"/>
          <w:szCs w:val="20"/>
        </w:rPr>
        <w:t xml:space="preserve">riežiūros paslaugos (incidentų sprendimas, naujų gamintojo išleistų programinės versijų diegimas, gamintojo pateikiamų programinės įrangos klaidų pataisymų (angl. </w:t>
      </w:r>
      <w:proofErr w:type="spellStart"/>
      <w:r w:rsidRPr="00042214">
        <w:rPr>
          <w:rFonts w:ascii="Arial" w:hAnsi="Arial" w:cs="Arial"/>
          <w:sz w:val="20"/>
          <w:szCs w:val="20"/>
        </w:rPr>
        <w:t>Patches</w:t>
      </w:r>
      <w:proofErr w:type="spellEnd"/>
      <w:r w:rsidRPr="00042214">
        <w:rPr>
          <w:rFonts w:ascii="Arial" w:hAnsi="Arial" w:cs="Arial"/>
          <w:sz w:val="20"/>
          <w:szCs w:val="20"/>
        </w:rPr>
        <w:t xml:space="preserve">) diegimas vykdomas </w:t>
      </w:r>
      <w:r w:rsidRPr="00A0707F">
        <w:rPr>
          <w:rFonts w:ascii="Arial" w:hAnsi="Arial" w:cs="Arial"/>
          <w:sz w:val="20"/>
          <w:szCs w:val="20"/>
        </w:rPr>
        <w:t>36 mėnesius</w:t>
      </w:r>
      <w:r w:rsidRPr="00042214">
        <w:rPr>
          <w:rFonts w:ascii="Arial" w:hAnsi="Arial" w:cs="Arial"/>
          <w:sz w:val="20"/>
          <w:szCs w:val="20"/>
        </w:rPr>
        <w:t xml:space="preserve"> atsiskaitant už fiksuotą abonementinį mokestį kas mėnesį.</w:t>
      </w:r>
    </w:p>
    <w:p w14:paraId="72AE485B" w14:textId="183BD486" w:rsidR="00806F99" w:rsidRPr="00806F99" w:rsidRDefault="00806F99" w:rsidP="00A0707F">
      <w:pPr>
        <w:pStyle w:val="ListParagraph"/>
        <w:numPr>
          <w:ilvl w:val="2"/>
          <w:numId w:val="34"/>
        </w:numPr>
        <w:tabs>
          <w:tab w:val="clear" w:pos="1985"/>
          <w:tab w:val="left" w:pos="709"/>
        </w:tabs>
        <w:ind w:left="0" w:firstLine="0"/>
        <w:jc w:val="both"/>
        <w:rPr>
          <w:rFonts w:ascii="Arial" w:hAnsi="Arial" w:cs="Arial"/>
          <w:sz w:val="20"/>
          <w:szCs w:val="20"/>
        </w:rPr>
      </w:pPr>
      <w:r w:rsidRPr="00042214">
        <w:rPr>
          <w:rFonts w:ascii="Arial" w:hAnsi="Arial" w:cs="Arial"/>
          <w:sz w:val="20"/>
          <w:szCs w:val="20"/>
        </w:rPr>
        <w:t xml:space="preserve">Maksimalus </w:t>
      </w:r>
      <w:r w:rsidRPr="00E729AD">
        <w:rPr>
          <w:rFonts w:ascii="Arial" w:hAnsi="Arial" w:cs="Arial"/>
          <w:sz w:val="20"/>
          <w:szCs w:val="20"/>
        </w:rPr>
        <w:t>sistemos Administravimo</w:t>
      </w:r>
      <w:r>
        <w:rPr>
          <w:rFonts w:ascii="Arial" w:hAnsi="Arial" w:cs="Arial"/>
          <w:sz w:val="20"/>
          <w:szCs w:val="20"/>
        </w:rPr>
        <w:t xml:space="preserve"> </w:t>
      </w:r>
      <w:r w:rsidRPr="00E729AD">
        <w:rPr>
          <w:rFonts w:ascii="Arial" w:hAnsi="Arial" w:cs="Arial"/>
          <w:sz w:val="20"/>
          <w:szCs w:val="20"/>
        </w:rPr>
        <w:t xml:space="preserve">paslaugų </w:t>
      </w:r>
      <w:r>
        <w:rPr>
          <w:rFonts w:ascii="Arial" w:hAnsi="Arial" w:cs="Arial"/>
          <w:sz w:val="20"/>
          <w:szCs w:val="20"/>
        </w:rPr>
        <w:t>(</w:t>
      </w:r>
      <w:r w:rsidRPr="00806F99">
        <w:rPr>
          <w:rFonts w:ascii="Arial" w:hAnsi="Arial" w:cs="Arial"/>
          <w:sz w:val="20"/>
          <w:szCs w:val="20"/>
        </w:rPr>
        <w:t>konfigūracijos keitimo</w:t>
      </w:r>
      <w:r>
        <w:rPr>
          <w:rFonts w:ascii="Arial" w:hAnsi="Arial" w:cs="Arial"/>
          <w:sz w:val="20"/>
          <w:szCs w:val="20"/>
        </w:rPr>
        <w:t xml:space="preserve"> ir</w:t>
      </w:r>
      <w:r w:rsidRPr="00806F99">
        <w:rPr>
          <w:rFonts w:ascii="Arial" w:hAnsi="Arial" w:cs="Arial"/>
          <w:sz w:val="20"/>
          <w:szCs w:val="20"/>
        </w:rPr>
        <w:t xml:space="preserve"> konsultavimo</w:t>
      </w:r>
      <w:r>
        <w:rPr>
          <w:rFonts w:ascii="Arial" w:hAnsi="Arial" w:cs="Arial"/>
          <w:sz w:val="20"/>
          <w:szCs w:val="20"/>
        </w:rPr>
        <w:t xml:space="preserve">) </w:t>
      </w:r>
      <w:r w:rsidRPr="00E729AD">
        <w:rPr>
          <w:rFonts w:ascii="Arial" w:hAnsi="Arial" w:cs="Arial"/>
          <w:sz w:val="20"/>
          <w:szCs w:val="20"/>
        </w:rPr>
        <w:t xml:space="preserve">poreikis </w:t>
      </w:r>
      <w:r w:rsidR="006512B0">
        <w:rPr>
          <w:rFonts w:ascii="Arial" w:hAnsi="Arial" w:cs="Arial"/>
          <w:sz w:val="20"/>
          <w:szCs w:val="20"/>
        </w:rPr>
        <w:t>S</w:t>
      </w:r>
      <w:r w:rsidRPr="00E729AD">
        <w:rPr>
          <w:rFonts w:ascii="Arial" w:hAnsi="Arial" w:cs="Arial"/>
          <w:sz w:val="20"/>
          <w:szCs w:val="20"/>
        </w:rPr>
        <w:t>utarties laikotarpiu – 1500 valandų. Apmokama pagal suteiktų paslaugų ataskaitą pateiktą mėnesio gale.</w:t>
      </w:r>
    </w:p>
    <w:p w14:paraId="2E76B297" w14:textId="7577370B" w:rsidR="007706B4" w:rsidRPr="007706B4" w:rsidRDefault="007706B4" w:rsidP="00292958">
      <w:pPr>
        <w:pStyle w:val="ListParagraph"/>
        <w:numPr>
          <w:ilvl w:val="1"/>
          <w:numId w:val="34"/>
        </w:numPr>
        <w:tabs>
          <w:tab w:val="clear" w:pos="1418"/>
          <w:tab w:val="num" w:pos="567"/>
        </w:tabs>
        <w:ind w:firstLine="0"/>
        <w:jc w:val="both"/>
        <w:rPr>
          <w:rFonts w:ascii="Arial" w:hAnsi="Arial" w:cs="Arial"/>
          <w:sz w:val="20"/>
          <w:szCs w:val="20"/>
        </w:rPr>
      </w:pPr>
      <w:r w:rsidRPr="1D304AA0">
        <w:rPr>
          <w:rFonts w:ascii="Arial" w:hAnsi="Arial" w:cs="Arial"/>
          <w:sz w:val="20"/>
          <w:szCs w:val="20"/>
        </w:rPr>
        <w:t xml:space="preserve">Visi pranešimai Tiekėjui yra registruojami </w:t>
      </w:r>
      <w:r w:rsidR="00762B55" w:rsidRPr="3F72FCB6">
        <w:rPr>
          <w:rFonts w:ascii="Arial" w:hAnsi="Arial" w:cs="Arial"/>
          <w:sz w:val="20"/>
          <w:szCs w:val="20"/>
        </w:rPr>
        <w:t>Perkančiojo subjekto</w:t>
      </w:r>
      <w:r w:rsidR="00C36C79">
        <w:rPr>
          <w:rFonts w:ascii="Arial" w:hAnsi="Arial" w:cs="Arial"/>
          <w:sz w:val="20"/>
          <w:szCs w:val="20"/>
        </w:rPr>
        <w:t xml:space="preserve"> </w:t>
      </w:r>
      <w:r w:rsidR="00711A89" w:rsidRPr="3F72FCB6">
        <w:rPr>
          <w:rFonts w:ascii="Arial" w:hAnsi="Arial" w:cs="Arial"/>
          <w:sz w:val="20"/>
          <w:szCs w:val="20"/>
        </w:rPr>
        <w:t xml:space="preserve">Pagalbos </w:t>
      </w:r>
      <w:r w:rsidRPr="1D304AA0">
        <w:rPr>
          <w:rFonts w:ascii="Arial" w:hAnsi="Arial" w:cs="Arial"/>
          <w:sz w:val="20"/>
          <w:szCs w:val="20"/>
        </w:rPr>
        <w:t>sistemoje, kur yra vykdoma kreipinių apskaita bei reakcijos ir sprendimo laiko fiksavimas.</w:t>
      </w:r>
      <w:r w:rsidR="00277F43">
        <w:rPr>
          <w:rFonts w:ascii="Arial" w:hAnsi="Arial" w:cs="Arial"/>
          <w:sz w:val="20"/>
          <w:szCs w:val="20"/>
        </w:rPr>
        <w:t xml:space="preserve"> Atsižvelgiant į incidento mastą, informacija galim</w:t>
      </w:r>
      <w:r w:rsidR="00455989">
        <w:rPr>
          <w:rFonts w:ascii="Arial" w:hAnsi="Arial" w:cs="Arial"/>
          <w:sz w:val="20"/>
          <w:szCs w:val="20"/>
        </w:rPr>
        <w:t>a</w:t>
      </w:r>
      <w:r w:rsidR="00277F43">
        <w:rPr>
          <w:rFonts w:ascii="Arial" w:hAnsi="Arial" w:cs="Arial"/>
          <w:sz w:val="20"/>
          <w:szCs w:val="20"/>
        </w:rPr>
        <w:t xml:space="preserve"> keistis ir telefonu, bet </w:t>
      </w:r>
      <w:r w:rsidR="00345CA2">
        <w:rPr>
          <w:rFonts w:ascii="Arial" w:hAnsi="Arial" w:cs="Arial"/>
          <w:sz w:val="20"/>
          <w:szCs w:val="20"/>
        </w:rPr>
        <w:t xml:space="preserve">sprendimo statusas, aprašymas ir priežastis turi būti fiksuojama </w:t>
      </w:r>
      <w:r w:rsidR="00345CA2" w:rsidRPr="3F72FCB6">
        <w:rPr>
          <w:rFonts w:ascii="Arial" w:hAnsi="Arial" w:cs="Arial"/>
          <w:sz w:val="20"/>
          <w:szCs w:val="20"/>
        </w:rPr>
        <w:t>Perkančiojo subjekto</w:t>
      </w:r>
      <w:r w:rsidR="00345CA2">
        <w:rPr>
          <w:rFonts w:ascii="Arial" w:hAnsi="Arial" w:cs="Arial"/>
          <w:sz w:val="20"/>
          <w:szCs w:val="20"/>
        </w:rPr>
        <w:t xml:space="preserve"> </w:t>
      </w:r>
      <w:r w:rsidR="00345CA2" w:rsidRPr="3F72FCB6">
        <w:rPr>
          <w:rFonts w:ascii="Arial" w:hAnsi="Arial" w:cs="Arial"/>
          <w:sz w:val="20"/>
          <w:szCs w:val="20"/>
        </w:rPr>
        <w:t xml:space="preserve">Pagalbos </w:t>
      </w:r>
      <w:r w:rsidR="00345CA2" w:rsidRPr="1D304AA0">
        <w:rPr>
          <w:rFonts w:ascii="Arial" w:hAnsi="Arial" w:cs="Arial"/>
          <w:sz w:val="20"/>
          <w:szCs w:val="20"/>
        </w:rPr>
        <w:t>sistemoje</w:t>
      </w:r>
      <w:r w:rsidR="00CA215F">
        <w:rPr>
          <w:rFonts w:ascii="Arial" w:hAnsi="Arial" w:cs="Arial"/>
          <w:sz w:val="20"/>
          <w:szCs w:val="20"/>
        </w:rPr>
        <w:t xml:space="preserve">. </w:t>
      </w:r>
      <w:r w:rsidR="00552217" w:rsidRPr="00552217">
        <w:rPr>
          <w:rFonts w:ascii="Arial" w:hAnsi="Arial" w:cs="Arial"/>
          <w:sz w:val="20"/>
          <w:szCs w:val="20"/>
        </w:rPr>
        <w:t>Tiekėjui nėra būtina jungtis tiesiogiai prie Pagalbos sistemos, jei duomenų mainai</w:t>
      </w:r>
      <w:r w:rsidR="00552217">
        <w:rPr>
          <w:rFonts w:ascii="Arial" w:hAnsi="Arial" w:cs="Arial"/>
          <w:sz w:val="20"/>
          <w:szCs w:val="20"/>
        </w:rPr>
        <w:t xml:space="preserve"> tarp Tiekėjo ir </w:t>
      </w:r>
      <w:r w:rsidR="00552217" w:rsidRPr="00552217">
        <w:rPr>
          <w:rFonts w:ascii="Arial" w:hAnsi="Arial" w:cs="Arial"/>
          <w:sz w:val="20"/>
          <w:szCs w:val="20"/>
        </w:rPr>
        <w:t>Perkanči</w:t>
      </w:r>
      <w:r w:rsidR="00552217">
        <w:rPr>
          <w:rFonts w:ascii="Arial" w:hAnsi="Arial" w:cs="Arial"/>
          <w:sz w:val="20"/>
          <w:szCs w:val="20"/>
        </w:rPr>
        <w:t>ojo</w:t>
      </w:r>
      <w:r w:rsidR="00552217" w:rsidRPr="00552217">
        <w:rPr>
          <w:rFonts w:ascii="Arial" w:hAnsi="Arial" w:cs="Arial"/>
          <w:sz w:val="20"/>
          <w:szCs w:val="20"/>
        </w:rPr>
        <w:t xml:space="preserve"> subjekt</w:t>
      </w:r>
      <w:r w:rsidR="00552217">
        <w:rPr>
          <w:rFonts w:ascii="Arial" w:hAnsi="Arial" w:cs="Arial"/>
          <w:sz w:val="20"/>
          <w:szCs w:val="20"/>
        </w:rPr>
        <w:t>o</w:t>
      </w:r>
      <w:r w:rsidR="00552217" w:rsidRPr="00552217">
        <w:rPr>
          <w:rFonts w:ascii="Arial" w:hAnsi="Arial" w:cs="Arial"/>
          <w:sz w:val="20"/>
          <w:szCs w:val="20"/>
        </w:rPr>
        <w:t xml:space="preserve"> realizuoti per API integracijas.</w:t>
      </w:r>
    </w:p>
    <w:p w14:paraId="1AAE0920" w14:textId="150D651B" w:rsidR="007706B4" w:rsidRPr="007706B4" w:rsidRDefault="007706B4" w:rsidP="00292958">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t>Apie kreipinių statusą Tiekėjas Perkančiajam subjektui ar jo įgaliotiems atstovams privalo teikti aktualią informaciją pagal pareikalavimą, o incidento šalinimo ar užsakymo vykdymo atveju – nedelsiant.</w:t>
      </w:r>
    </w:p>
    <w:p w14:paraId="21A0C1EE" w14:textId="69ED7647" w:rsidR="007706B4" w:rsidRPr="007706B4" w:rsidRDefault="007706B4" w:rsidP="00292958">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t>Incidento pašalinimo ar užsakymo įvykdymo laiku laikomas tas momentas, kuomet Tiekėjas perduoda informaciją apie įvykdymą Perkančiajam subjektui ar jo įgaliotiems atstovams.</w:t>
      </w:r>
    </w:p>
    <w:p w14:paraId="2F3C8EDE" w14:textId="0BB1CFCE" w:rsidR="007706B4" w:rsidRPr="007706B4" w:rsidRDefault="007706B4" w:rsidP="00292958">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t>Atskiru sutarimu su Tiekėju jam gali būti sudaryta galimybė informaciją apie kreipinio įvykdymą  Perkančiajam subjektui perduoti automatizuotu būdu, arba pateikiant pranešimą tiesiai į Perkančiojo subjekto paslaugų valdymo sistemą.</w:t>
      </w:r>
    </w:p>
    <w:p w14:paraId="2A7C73DA" w14:textId="5942AD80" w:rsidR="0014720E" w:rsidRDefault="0014720E" w:rsidP="0014720E">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lastRenderedPageBreak/>
        <w:t>Tarnybinės stotys, tarnybinių stočių bei jų operacinių sistemų priežiūra neįeina į perkamų paslaugų apimtį.</w:t>
      </w:r>
    </w:p>
    <w:p w14:paraId="4AD4EE27" w14:textId="26C30805" w:rsidR="4D415CA1" w:rsidRDefault="007706B4" w:rsidP="7431739B">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t>Priežiūros paslaugos turi būti teikiamos laikantis geriausių ITIL (</w:t>
      </w:r>
      <w:proofErr w:type="spellStart"/>
      <w:r w:rsidRPr="007706B4">
        <w:rPr>
          <w:rFonts w:ascii="Arial" w:hAnsi="Arial" w:cs="Arial"/>
          <w:sz w:val="20"/>
          <w:szCs w:val="20"/>
        </w:rPr>
        <w:t>Information</w:t>
      </w:r>
      <w:proofErr w:type="spellEnd"/>
      <w:r w:rsidRPr="007706B4">
        <w:rPr>
          <w:rFonts w:ascii="Arial" w:hAnsi="Arial" w:cs="Arial"/>
          <w:sz w:val="20"/>
          <w:szCs w:val="20"/>
        </w:rPr>
        <w:t xml:space="preserve"> </w:t>
      </w:r>
      <w:proofErr w:type="spellStart"/>
      <w:r w:rsidRPr="007706B4">
        <w:rPr>
          <w:rFonts w:ascii="Arial" w:hAnsi="Arial" w:cs="Arial"/>
          <w:sz w:val="20"/>
          <w:szCs w:val="20"/>
        </w:rPr>
        <w:t>Technology</w:t>
      </w:r>
      <w:proofErr w:type="spellEnd"/>
      <w:r w:rsidRPr="007706B4">
        <w:rPr>
          <w:rFonts w:ascii="Arial" w:hAnsi="Arial" w:cs="Arial"/>
          <w:sz w:val="20"/>
          <w:szCs w:val="20"/>
        </w:rPr>
        <w:t xml:space="preserve"> </w:t>
      </w:r>
      <w:proofErr w:type="spellStart"/>
      <w:r w:rsidRPr="007706B4">
        <w:rPr>
          <w:rFonts w:ascii="Arial" w:hAnsi="Arial" w:cs="Arial"/>
          <w:sz w:val="20"/>
          <w:szCs w:val="20"/>
        </w:rPr>
        <w:t>Infrastructure</w:t>
      </w:r>
      <w:proofErr w:type="spellEnd"/>
      <w:r w:rsidRPr="007706B4">
        <w:rPr>
          <w:rFonts w:ascii="Arial" w:hAnsi="Arial" w:cs="Arial"/>
          <w:sz w:val="20"/>
          <w:szCs w:val="20"/>
        </w:rPr>
        <w:t xml:space="preserve"> </w:t>
      </w:r>
      <w:proofErr w:type="spellStart"/>
      <w:r w:rsidRPr="007706B4">
        <w:rPr>
          <w:rFonts w:ascii="Arial" w:hAnsi="Arial" w:cs="Arial"/>
          <w:sz w:val="20"/>
          <w:szCs w:val="20"/>
        </w:rPr>
        <w:t>Library</w:t>
      </w:r>
      <w:proofErr w:type="spellEnd"/>
      <w:r w:rsidRPr="007706B4">
        <w:rPr>
          <w:rFonts w:ascii="Arial" w:hAnsi="Arial" w:cs="Arial"/>
          <w:sz w:val="20"/>
          <w:szCs w:val="20"/>
        </w:rPr>
        <w:t xml:space="preserve">) praktikų ir pagal su Perkančiuoju subjektu po </w:t>
      </w:r>
      <w:r w:rsidR="006512B0">
        <w:rPr>
          <w:rFonts w:ascii="Arial" w:hAnsi="Arial" w:cs="Arial"/>
          <w:sz w:val="20"/>
          <w:szCs w:val="20"/>
        </w:rPr>
        <w:t>S</w:t>
      </w:r>
      <w:r w:rsidRPr="007706B4">
        <w:rPr>
          <w:rFonts w:ascii="Arial" w:hAnsi="Arial" w:cs="Arial"/>
          <w:sz w:val="20"/>
          <w:szCs w:val="20"/>
        </w:rPr>
        <w:t>utarties sudarymo suderintą paslaugų teikimo procesą.</w:t>
      </w:r>
    </w:p>
    <w:p w14:paraId="3C038A4E" w14:textId="2317614A" w:rsidR="007706B4" w:rsidRPr="007706B4" w:rsidRDefault="007706B4" w:rsidP="00292958">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t xml:space="preserve">Perkančiojo subjekto  kreipiniai, kuriais informuojama apie </w:t>
      </w:r>
      <w:r w:rsidR="009D305D">
        <w:rPr>
          <w:rFonts w:ascii="Arial" w:hAnsi="Arial" w:cs="Arial"/>
          <w:sz w:val="20"/>
          <w:szCs w:val="20"/>
        </w:rPr>
        <w:t>DMVS</w:t>
      </w:r>
      <w:r w:rsidRPr="007706B4">
        <w:rPr>
          <w:rFonts w:ascii="Arial" w:hAnsi="Arial" w:cs="Arial"/>
          <w:sz w:val="20"/>
          <w:szCs w:val="20"/>
        </w:rPr>
        <w:t xml:space="preserve"> sutrikimus, laikomi incidentais, ir Paslaugų teikėjo vykdomi pagal su Perkančiuoju  subjektu po </w:t>
      </w:r>
      <w:r w:rsidR="006512B0">
        <w:rPr>
          <w:rFonts w:ascii="Arial" w:hAnsi="Arial" w:cs="Arial"/>
          <w:sz w:val="20"/>
          <w:szCs w:val="20"/>
        </w:rPr>
        <w:t>S</w:t>
      </w:r>
      <w:r w:rsidRPr="007706B4">
        <w:rPr>
          <w:rFonts w:ascii="Arial" w:hAnsi="Arial" w:cs="Arial"/>
          <w:sz w:val="20"/>
          <w:szCs w:val="20"/>
        </w:rPr>
        <w:t>utarties sudarymo suderintą incidentų sprendimo procesą.</w:t>
      </w:r>
    </w:p>
    <w:p w14:paraId="6EDDB2C4" w14:textId="36C631B0" w:rsidR="007706B4" w:rsidRPr="007706B4" w:rsidRDefault="007706B4" w:rsidP="00292958">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t xml:space="preserve">Priklausomai nuo </w:t>
      </w:r>
      <w:r w:rsidR="009D305D">
        <w:rPr>
          <w:rFonts w:ascii="Arial" w:hAnsi="Arial" w:cs="Arial"/>
          <w:sz w:val="20"/>
          <w:szCs w:val="20"/>
        </w:rPr>
        <w:t>DMVS</w:t>
      </w:r>
      <w:r w:rsidR="00C120C0">
        <w:rPr>
          <w:rFonts w:ascii="Arial" w:hAnsi="Arial" w:cs="Arial"/>
          <w:sz w:val="20"/>
          <w:szCs w:val="20"/>
        </w:rPr>
        <w:t xml:space="preserve"> </w:t>
      </w:r>
      <w:r w:rsidRPr="007706B4">
        <w:rPr>
          <w:rFonts w:ascii="Arial" w:hAnsi="Arial" w:cs="Arial"/>
          <w:sz w:val="20"/>
          <w:szCs w:val="20"/>
        </w:rPr>
        <w:t>sutrikimų m</w:t>
      </w:r>
      <w:r w:rsidR="000B2489">
        <w:rPr>
          <w:rFonts w:ascii="Arial" w:hAnsi="Arial" w:cs="Arial"/>
          <w:sz w:val="20"/>
          <w:szCs w:val="20"/>
        </w:rPr>
        <w:t>a</w:t>
      </w:r>
      <w:r w:rsidRPr="007706B4">
        <w:rPr>
          <w:rFonts w:ascii="Arial" w:hAnsi="Arial" w:cs="Arial"/>
          <w:sz w:val="20"/>
          <w:szCs w:val="20"/>
        </w:rPr>
        <w:t xml:space="preserve">sto, incidentai bus skirstomi į aukšto, vidutinio ir žemo incidentus. </w:t>
      </w:r>
      <w:r w:rsidR="000A510F" w:rsidRPr="007706B4">
        <w:rPr>
          <w:rFonts w:ascii="Arial" w:hAnsi="Arial" w:cs="Arial"/>
          <w:sz w:val="20"/>
          <w:szCs w:val="20"/>
        </w:rPr>
        <w:t>Incidento</w:t>
      </w:r>
      <w:r w:rsidRPr="007706B4">
        <w:rPr>
          <w:rFonts w:ascii="Arial" w:hAnsi="Arial" w:cs="Arial"/>
          <w:sz w:val="20"/>
          <w:szCs w:val="20"/>
        </w:rPr>
        <w:t xml:space="preserve"> masto nustatymą atlieka Perkantysis subjektas ar jo įgalioti atstovai, incident</w:t>
      </w:r>
      <w:r w:rsidR="00D93D22">
        <w:rPr>
          <w:rFonts w:ascii="Arial" w:hAnsi="Arial" w:cs="Arial"/>
          <w:sz w:val="20"/>
          <w:szCs w:val="20"/>
        </w:rPr>
        <w:t>ą</w:t>
      </w:r>
      <w:r w:rsidRPr="007706B4">
        <w:rPr>
          <w:rFonts w:ascii="Arial" w:hAnsi="Arial" w:cs="Arial"/>
          <w:sz w:val="20"/>
          <w:szCs w:val="20"/>
        </w:rPr>
        <w:t xml:space="preserve"> perduodantys Tiekėjui kreipinio informacijoje.</w:t>
      </w:r>
    </w:p>
    <w:p w14:paraId="67B0B359" w14:textId="69065085" w:rsidR="00520966" w:rsidRDefault="007706B4" w:rsidP="00292958">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t>Incidento masto nustatymo kriterijai:</w:t>
      </w:r>
    </w:p>
    <w:tbl>
      <w:tblPr>
        <w:tblW w:w="9682" w:type="dxa"/>
        <w:tblInd w:w="-10" w:type="dxa"/>
        <w:tblCellMar>
          <w:left w:w="0" w:type="dxa"/>
          <w:right w:w="0" w:type="dxa"/>
        </w:tblCellMar>
        <w:tblLook w:val="04A0" w:firstRow="1" w:lastRow="0" w:firstColumn="1" w:lastColumn="0" w:noHBand="0" w:noVBand="1"/>
      </w:tblPr>
      <w:tblGrid>
        <w:gridCol w:w="8080"/>
        <w:gridCol w:w="1602"/>
      </w:tblGrid>
      <w:tr w:rsidR="00292958" w:rsidRPr="00292958" w14:paraId="3F6D3CA1" w14:textId="77777777" w:rsidTr="004C17BA">
        <w:trPr>
          <w:trHeight w:val="267"/>
          <w:tblHeader/>
        </w:trPr>
        <w:tc>
          <w:tcPr>
            <w:tcW w:w="8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BD2F06" w14:textId="77777777" w:rsidR="00292958" w:rsidRPr="00292958" w:rsidRDefault="00292958">
            <w:pPr>
              <w:tabs>
                <w:tab w:val="num" w:pos="851"/>
              </w:tabs>
              <w:ind w:left="426"/>
              <w:jc w:val="center"/>
              <w:rPr>
                <w:rFonts w:ascii="Arial" w:hAnsi="Arial" w:cs="Arial"/>
                <w:b/>
                <w:sz w:val="20"/>
                <w:szCs w:val="20"/>
              </w:rPr>
            </w:pPr>
            <w:r w:rsidRPr="00292958">
              <w:rPr>
                <w:rFonts w:ascii="Arial" w:hAnsi="Arial" w:cs="Arial"/>
                <w:b/>
                <w:sz w:val="20"/>
                <w:szCs w:val="20"/>
              </w:rPr>
              <w:t>Incidento masto nustatymo kriterijai</w:t>
            </w:r>
          </w:p>
        </w:tc>
        <w:tc>
          <w:tcPr>
            <w:tcW w:w="16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1D09E" w14:textId="77777777" w:rsidR="00292958" w:rsidRPr="00292958" w:rsidRDefault="00292958" w:rsidP="005D1C3B">
            <w:pPr>
              <w:keepNext/>
              <w:tabs>
                <w:tab w:val="num" w:pos="851"/>
              </w:tabs>
              <w:ind w:left="426"/>
              <w:rPr>
                <w:rFonts w:ascii="Arial" w:hAnsi="Arial" w:cs="Arial"/>
                <w:b/>
                <w:sz w:val="20"/>
                <w:szCs w:val="20"/>
              </w:rPr>
            </w:pPr>
            <w:r w:rsidRPr="00292958">
              <w:rPr>
                <w:rFonts w:ascii="Arial" w:hAnsi="Arial" w:cs="Arial"/>
                <w:b/>
                <w:sz w:val="20"/>
                <w:szCs w:val="20"/>
              </w:rPr>
              <w:t>Mastas</w:t>
            </w:r>
          </w:p>
        </w:tc>
      </w:tr>
      <w:tr w:rsidR="00292958" w:rsidRPr="00292958" w14:paraId="61495937" w14:textId="77777777" w:rsidTr="004C17BA">
        <w:tc>
          <w:tcPr>
            <w:tcW w:w="80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A4008" w14:textId="5548088D" w:rsidR="00292958" w:rsidRPr="005D1C3B" w:rsidRDefault="005D1C3B" w:rsidP="005D1C3B">
            <w:pPr>
              <w:spacing w:line="276" w:lineRule="auto"/>
              <w:ind w:left="179"/>
              <w:rPr>
                <w:rFonts w:ascii="Arial" w:hAnsi="Arial" w:cs="Arial"/>
                <w:sz w:val="20"/>
                <w:szCs w:val="20"/>
              </w:rPr>
            </w:pPr>
            <w:r w:rsidRPr="005D1C3B">
              <w:rPr>
                <w:rFonts w:ascii="Arial" w:hAnsi="Arial" w:cs="Arial"/>
                <w:sz w:val="20"/>
                <w:szCs w:val="20"/>
              </w:rPr>
              <w:t>Sistema/paslauga visiškai neveikia, neveikia kritinės funkcijos/moduliai</w:t>
            </w:r>
            <w:r w:rsidR="002332A7">
              <w:rPr>
                <w:rFonts w:ascii="Arial" w:hAnsi="Arial" w:cs="Arial"/>
                <w:sz w:val="20"/>
                <w:szCs w:val="20"/>
              </w:rPr>
              <w:t>, neveikia visa grupė integracijų</w:t>
            </w:r>
            <w:r w:rsidRPr="005D1C3B">
              <w:rPr>
                <w:rFonts w:ascii="Arial" w:hAnsi="Arial" w:cs="Arial"/>
                <w:sz w:val="20"/>
                <w:szCs w:val="20"/>
              </w:rPr>
              <w:t>;</w:t>
            </w:r>
          </w:p>
        </w:tc>
        <w:tc>
          <w:tcPr>
            <w:tcW w:w="16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775D88" w14:textId="77777777" w:rsidR="00292958" w:rsidRPr="00292958" w:rsidRDefault="00292958" w:rsidP="000A510F">
            <w:pPr>
              <w:keepNext/>
              <w:tabs>
                <w:tab w:val="num" w:pos="851"/>
              </w:tabs>
              <w:ind w:left="426"/>
              <w:rPr>
                <w:rFonts w:ascii="Arial" w:hAnsi="Arial" w:cs="Arial"/>
                <w:sz w:val="20"/>
                <w:szCs w:val="20"/>
              </w:rPr>
            </w:pPr>
            <w:r w:rsidRPr="00292958">
              <w:rPr>
                <w:rFonts w:ascii="Arial" w:hAnsi="Arial" w:cs="Arial"/>
                <w:sz w:val="20"/>
                <w:szCs w:val="20"/>
              </w:rPr>
              <w:t>Aukštas</w:t>
            </w:r>
          </w:p>
          <w:p w14:paraId="294BF02B" w14:textId="77777777" w:rsidR="00292958" w:rsidRPr="00292958" w:rsidRDefault="00292958" w:rsidP="000A510F">
            <w:pPr>
              <w:keepNext/>
              <w:tabs>
                <w:tab w:val="num" w:pos="851"/>
              </w:tabs>
              <w:ind w:left="426"/>
              <w:rPr>
                <w:rFonts w:ascii="Arial" w:hAnsi="Arial" w:cs="Arial"/>
                <w:sz w:val="20"/>
                <w:szCs w:val="20"/>
              </w:rPr>
            </w:pPr>
          </w:p>
        </w:tc>
      </w:tr>
      <w:tr w:rsidR="00292958" w:rsidRPr="00292958" w14:paraId="06B47902" w14:textId="77777777" w:rsidTr="004C17BA">
        <w:tc>
          <w:tcPr>
            <w:tcW w:w="8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7A83E" w14:textId="5D00DC9E" w:rsidR="00292958" w:rsidRPr="005D1C3B" w:rsidRDefault="005D1C3B" w:rsidP="005D1C3B">
            <w:pPr>
              <w:ind w:left="179"/>
              <w:rPr>
                <w:rFonts w:ascii="Arial" w:hAnsi="Arial" w:cs="Arial"/>
                <w:sz w:val="20"/>
                <w:szCs w:val="20"/>
              </w:rPr>
            </w:pPr>
            <w:r w:rsidRPr="005D1C3B">
              <w:rPr>
                <w:rFonts w:ascii="Arial" w:hAnsi="Arial" w:cs="Arial"/>
                <w:sz w:val="20"/>
                <w:szCs w:val="20"/>
              </w:rPr>
              <w:t>Sistema/paslauga neveikia dalinai, neveikia kai kurios (ne kritinės) funkcijos/moduliai</w:t>
            </w:r>
            <w:r w:rsidR="002332A7">
              <w:rPr>
                <w:rFonts w:ascii="Arial" w:hAnsi="Arial" w:cs="Arial"/>
                <w:sz w:val="20"/>
                <w:szCs w:val="20"/>
              </w:rPr>
              <w:t>, neveikia atskiros integracijos</w:t>
            </w:r>
            <w:r w:rsidR="002332A7" w:rsidRPr="005D1C3B">
              <w:rPr>
                <w:rFonts w:ascii="Arial" w:hAnsi="Arial" w:cs="Arial"/>
                <w:sz w:val="20"/>
                <w:szCs w:val="20"/>
              </w:rPr>
              <w:t>;</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E1C68" w14:textId="77777777" w:rsidR="00292958" w:rsidRPr="00292958" w:rsidRDefault="00292958">
            <w:pPr>
              <w:keepNext/>
              <w:tabs>
                <w:tab w:val="num" w:pos="851"/>
              </w:tabs>
              <w:ind w:left="426"/>
              <w:rPr>
                <w:rFonts w:ascii="Arial" w:hAnsi="Arial" w:cs="Arial"/>
                <w:sz w:val="20"/>
                <w:szCs w:val="20"/>
              </w:rPr>
            </w:pPr>
            <w:r w:rsidRPr="00292958">
              <w:rPr>
                <w:rFonts w:ascii="Arial" w:hAnsi="Arial" w:cs="Arial"/>
                <w:sz w:val="20"/>
                <w:szCs w:val="20"/>
              </w:rPr>
              <w:t>Vidutinis</w:t>
            </w:r>
          </w:p>
        </w:tc>
      </w:tr>
      <w:tr w:rsidR="00292958" w:rsidRPr="00292958" w14:paraId="590EDC50" w14:textId="77777777" w:rsidTr="004C17BA">
        <w:tc>
          <w:tcPr>
            <w:tcW w:w="8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2F02F" w14:textId="26EFE205" w:rsidR="00292958" w:rsidRPr="005D1C3B" w:rsidRDefault="005D1C3B" w:rsidP="005D1C3B">
            <w:pPr>
              <w:ind w:left="179"/>
              <w:rPr>
                <w:rFonts w:ascii="Arial" w:hAnsi="Arial" w:cs="Arial"/>
                <w:sz w:val="20"/>
                <w:szCs w:val="20"/>
              </w:rPr>
            </w:pPr>
            <w:r w:rsidRPr="005D1C3B">
              <w:rPr>
                <w:rFonts w:ascii="Arial" w:hAnsi="Arial" w:cs="Arial"/>
                <w:sz w:val="20"/>
                <w:szCs w:val="20"/>
              </w:rPr>
              <w:t>Visi kiti smulkūs sutrikimai, nepatenkantys po „Aukštas“ ir „Vidutinis“ sąvokomis.</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51D39" w14:textId="77777777" w:rsidR="00292958" w:rsidRPr="00292958" w:rsidRDefault="00292958">
            <w:pPr>
              <w:keepNext/>
              <w:tabs>
                <w:tab w:val="num" w:pos="851"/>
              </w:tabs>
              <w:ind w:left="426"/>
              <w:rPr>
                <w:rFonts w:ascii="Arial" w:hAnsi="Arial" w:cs="Arial"/>
                <w:sz w:val="20"/>
                <w:szCs w:val="20"/>
              </w:rPr>
            </w:pPr>
            <w:r w:rsidRPr="00292958">
              <w:rPr>
                <w:rFonts w:ascii="Arial" w:hAnsi="Arial" w:cs="Arial"/>
                <w:sz w:val="20"/>
                <w:szCs w:val="20"/>
              </w:rPr>
              <w:t>Žemas</w:t>
            </w:r>
          </w:p>
        </w:tc>
      </w:tr>
    </w:tbl>
    <w:p w14:paraId="2A26C347" w14:textId="77777777" w:rsidR="00292958" w:rsidRPr="00832F27" w:rsidRDefault="00292958" w:rsidP="00832F27">
      <w:pPr>
        <w:tabs>
          <w:tab w:val="num" w:pos="851"/>
        </w:tabs>
        <w:spacing w:after="120"/>
        <w:rPr>
          <w:rFonts w:ascii="Arial" w:hAnsi="Arial" w:cs="Arial"/>
          <w:sz w:val="20"/>
          <w:szCs w:val="20"/>
        </w:rPr>
      </w:pPr>
    </w:p>
    <w:p w14:paraId="2C1E48F2" w14:textId="528D3160" w:rsidR="00292958" w:rsidRDefault="009D305D" w:rsidP="000A510F">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t>DVMS</w:t>
      </w:r>
      <w:r w:rsidR="00292958" w:rsidRPr="00292958">
        <w:rPr>
          <w:rFonts w:ascii="Arial" w:hAnsi="Arial" w:cs="Arial"/>
          <w:sz w:val="20"/>
          <w:szCs w:val="20"/>
        </w:rPr>
        <w:t xml:space="preserve"> sutrikimų (incidentų) šalinimo rodikliai:</w:t>
      </w:r>
    </w:p>
    <w:tbl>
      <w:tblPr>
        <w:tblW w:w="9687" w:type="dxa"/>
        <w:jc w:val="center"/>
        <w:tblCellMar>
          <w:left w:w="0" w:type="dxa"/>
          <w:right w:w="0" w:type="dxa"/>
        </w:tblCellMar>
        <w:tblLook w:val="04A0" w:firstRow="1" w:lastRow="0" w:firstColumn="1" w:lastColumn="0" w:noHBand="0" w:noVBand="1"/>
      </w:tblPr>
      <w:tblGrid>
        <w:gridCol w:w="6390"/>
        <w:gridCol w:w="1134"/>
        <w:gridCol w:w="1134"/>
        <w:gridCol w:w="1029"/>
      </w:tblGrid>
      <w:tr w:rsidR="00345533" w:rsidRPr="00292958" w14:paraId="4884B7FE" w14:textId="45EF834F" w:rsidTr="00A0707F">
        <w:trPr>
          <w:trHeight w:val="300"/>
          <w:tblHeader/>
          <w:jc w:val="center"/>
        </w:trPr>
        <w:tc>
          <w:tcPr>
            <w:tcW w:w="6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0092E" w14:textId="3665C195" w:rsidR="00345533" w:rsidRPr="00292958" w:rsidRDefault="00345533">
            <w:pPr>
              <w:tabs>
                <w:tab w:val="num" w:pos="851"/>
              </w:tabs>
              <w:ind w:left="426"/>
              <w:jc w:val="center"/>
              <w:rPr>
                <w:rFonts w:ascii="Arial" w:hAnsi="Arial" w:cs="Arial"/>
                <w:b/>
                <w:sz w:val="20"/>
                <w:szCs w:val="20"/>
              </w:rPr>
            </w:pPr>
            <w:r>
              <w:rPr>
                <w:rFonts w:ascii="Arial" w:hAnsi="Arial" w:cs="Arial"/>
                <w:b/>
                <w:bCs/>
                <w:sz w:val="20"/>
                <w:szCs w:val="20"/>
              </w:rPr>
              <w:t>DMVS</w:t>
            </w:r>
            <w:r w:rsidRPr="00336222">
              <w:rPr>
                <w:rFonts w:ascii="Arial" w:hAnsi="Arial" w:cs="Arial"/>
                <w:b/>
                <w:bCs/>
                <w:sz w:val="20"/>
                <w:szCs w:val="20"/>
              </w:rPr>
              <w:t xml:space="preserve"> priežiūros rodikliai</w:t>
            </w:r>
          </w:p>
        </w:tc>
        <w:tc>
          <w:tcPr>
            <w:tcW w:w="113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23CFB63" w14:textId="5AA48867" w:rsidR="00345533" w:rsidRPr="00AF3299" w:rsidRDefault="00345533" w:rsidP="004C17BA">
            <w:pPr>
              <w:keepNext/>
              <w:tabs>
                <w:tab w:val="num" w:pos="851"/>
              </w:tabs>
              <w:jc w:val="center"/>
              <w:rPr>
                <w:rFonts w:ascii="Arial" w:hAnsi="Arial" w:cs="Arial"/>
                <w:b/>
                <w:bCs/>
                <w:sz w:val="20"/>
                <w:szCs w:val="20"/>
              </w:rPr>
            </w:pPr>
            <w:r w:rsidRPr="00AF3299">
              <w:rPr>
                <w:rFonts w:ascii="Arial" w:hAnsi="Arial" w:cs="Arial"/>
                <w:b/>
                <w:bCs/>
                <w:sz w:val="20"/>
                <w:szCs w:val="20"/>
              </w:rPr>
              <w:t>Aukštas</w:t>
            </w:r>
          </w:p>
        </w:tc>
        <w:tc>
          <w:tcPr>
            <w:tcW w:w="1134" w:type="dxa"/>
            <w:tcBorders>
              <w:top w:val="single" w:sz="8" w:space="0" w:color="auto"/>
              <w:left w:val="nil"/>
              <w:bottom w:val="single" w:sz="8" w:space="0" w:color="auto"/>
              <w:right w:val="single" w:sz="8" w:space="0" w:color="auto"/>
            </w:tcBorders>
            <w:vAlign w:val="center"/>
          </w:tcPr>
          <w:p w14:paraId="6E818497" w14:textId="753EC2E7" w:rsidR="00345533" w:rsidRPr="00AF3299" w:rsidRDefault="00345533" w:rsidP="004C17BA">
            <w:pPr>
              <w:keepNext/>
              <w:tabs>
                <w:tab w:val="num" w:pos="851"/>
              </w:tabs>
              <w:jc w:val="center"/>
              <w:rPr>
                <w:rFonts w:ascii="Arial" w:hAnsi="Arial" w:cs="Arial"/>
                <w:b/>
                <w:bCs/>
                <w:sz w:val="20"/>
                <w:szCs w:val="20"/>
              </w:rPr>
            </w:pPr>
            <w:r w:rsidRPr="00AF3299">
              <w:rPr>
                <w:rFonts w:ascii="Arial" w:hAnsi="Arial" w:cs="Arial"/>
                <w:b/>
                <w:bCs/>
                <w:sz w:val="20"/>
                <w:szCs w:val="20"/>
              </w:rPr>
              <w:t>Vidutinis</w:t>
            </w:r>
          </w:p>
        </w:tc>
        <w:tc>
          <w:tcPr>
            <w:tcW w:w="1029" w:type="dxa"/>
            <w:tcBorders>
              <w:top w:val="single" w:sz="8" w:space="0" w:color="auto"/>
              <w:left w:val="nil"/>
              <w:bottom w:val="single" w:sz="8" w:space="0" w:color="auto"/>
              <w:right w:val="single" w:sz="8" w:space="0" w:color="auto"/>
            </w:tcBorders>
            <w:vAlign w:val="center"/>
          </w:tcPr>
          <w:p w14:paraId="6E3F724F" w14:textId="2FAEF0F6" w:rsidR="00345533" w:rsidRPr="00AF3299" w:rsidRDefault="00345533" w:rsidP="004C17BA">
            <w:pPr>
              <w:keepNext/>
              <w:tabs>
                <w:tab w:val="num" w:pos="851"/>
              </w:tabs>
              <w:jc w:val="center"/>
              <w:rPr>
                <w:rFonts w:ascii="Arial" w:hAnsi="Arial" w:cs="Arial"/>
                <w:b/>
                <w:bCs/>
                <w:sz w:val="20"/>
                <w:szCs w:val="20"/>
              </w:rPr>
            </w:pPr>
            <w:r w:rsidRPr="00AF3299">
              <w:rPr>
                <w:rFonts w:ascii="Arial" w:hAnsi="Arial" w:cs="Arial"/>
                <w:b/>
                <w:bCs/>
                <w:sz w:val="20"/>
                <w:szCs w:val="20"/>
              </w:rPr>
              <w:t>Žemas</w:t>
            </w:r>
          </w:p>
        </w:tc>
      </w:tr>
      <w:tr w:rsidR="00345533" w:rsidRPr="00292958" w14:paraId="71BF4DE3" w14:textId="16717125" w:rsidTr="00A0707F">
        <w:trPr>
          <w:trHeight w:val="300"/>
          <w:jc w:val="center"/>
        </w:trPr>
        <w:tc>
          <w:tcPr>
            <w:tcW w:w="6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935980" w14:textId="2EAAD2E1" w:rsidR="00345533" w:rsidRPr="005D1C3B" w:rsidRDefault="00345533" w:rsidP="00AF3299">
            <w:pPr>
              <w:spacing w:line="276" w:lineRule="auto"/>
              <w:ind w:left="179"/>
              <w:rPr>
                <w:rFonts w:ascii="Arial" w:hAnsi="Arial" w:cs="Arial"/>
                <w:sz w:val="20"/>
                <w:szCs w:val="20"/>
              </w:rPr>
            </w:pPr>
            <w:r w:rsidRPr="005D1C3B">
              <w:rPr>
                <w:rFonts w:ascii="Arial" w:hAnsi="Arial" w:cs="Arial"/>
                <w:sz w:val="20"/>
                <w:szCs w:val="20"/>
              </w:rPr>
              <w:t>Maksimalūs gedimų šalinimo laikai aptarnavimo metu, val.</w:t>
            </w:r>
            <w:r>
              <w:rPr>
                <w:rFonts w:ascii="Arial" w:hAnsi="Arial" w:cs="Arial"/>
                <w:sz w:val="20"/>
                <w:szCs w:val="20"/>
              </w:rPr>
              <w:t>*</w:t>
            </w:r>
          </w:p>
        </w:tc>
        <w:tc>
          <w:tcPr>
            <w:tcW w:w="113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E363C98" w14:textId="5219C04B" w:rsidR="00345533" w:rsidRPr="00292958" w:rsidRDefault="00B57AC6" w:rsidP="004C17BA">
            <w:pPr>
              <w:tabs>
                <w:tab w:val="num" w:pos="851"/>
              </w:tabs>
              <w:jc w:val="center"/>
              <w:rPr>
                <w:rFonts w:ascii="Arial" w:hAnsi="Arial" w:cs="Arial"/>
                <w:sz w:val="20"/>
                <w:szCs w:val="20"/>
              </w:rPr>
            </w:pPr>
            <w:r>
              <w:rPr>
                <w:rFonts w:ascii="Arial" w:hAnsi="Arial" w:cs="Arial"/>
                <w:sz w:val="20"/>
                <w:szCs w:val="20"/>
              </w:rPr>
              <w:t>2</w:t>
            </w:r>
          </w:p>
        </w:tc>
        <w:tc>
          <w:tcPr>
            <w:tcW w:w="1134" w:type="dxa"/>
            <w:tcBorders>
              <w:top w:val="single" w:sz="8" w:space="0" w:color="auto"/>
              <w:left w:val="nil"/>
              <w:bottom w:val="single" w:sz="8" w:space="0" w:color="auto"/>
              <w:right w:val="single" w:sz="8" w:space="0" w:color="auto"/>
            </w:tcBorders>
            <w:vAlign w:val="center"/>
          </w:tcPr>
          <w:p w14:paraId="1A45893D" w14:textId="2D50128A" w:rsidR="00345533" w:rsidRPr="00292958" w:rsidRDefault="00B57AC6" w:rsidP="004C17BA">
            <w:pPr>
              <w:keepNext/>
              <w:tabs>
                <w:tab w:val="num" w:pos="851"/>
              </w:tabs>
              <w:jc w:val="center"/>
              <w:rPr>
                <w:rFonts w:ascii="Arial" w:hAnsi="Arial" w:cs="Arial"/>
                <w:sz w:val="20"/>
                <w:szCs w:val="20"/>
              </w:rPr>
            </w:pPr>
            <w:r>
              <w:rPr>
                <w:rFonts w:ascii="Arial" w:hAnsi="Arial" w:cs="Arial"/>
                <w:sz w:val="20"/>
                <w:szCs w:val="20"/>
              </w:rPr>
              <w:t>6</w:t>
            </w:r>
          </w:p>
        </w:tc>
        <w:tc>
          <w:tcPr>
            <w:tcW w:w="1029" w:type="dxa"/>
            <w:tcBorders>
              <w:top w:val="single" w:sz="8" w:space="0" w:color="auto"/>
              <w:left w:val="nil"/>
              <w:bottom w:val="single" w:sz="8" w:space="0" w:color="auto"/>
              <w:right w:val="single" w:sz="8" w:space="0" w:color="auto"/>
            </w:tcBorders>
            <w:vAlign w:val="center"/>
          </w:tcPr>
          <w:p w14:paraId="178C3453" w14:textId="77404741" w:rsidR="00345533" w:rsidRPr="00292958" w:rsidRDefault="00345533" w:rsidP="004C17BA">
            <w:pPr>
              <w:keepNext/>
              <w:tabs>
                <w:tab w:val="num" w:pos="851"/>
              </w:tabs>
              <w:jc w:val="center"/>
              <w:rPr>
                <w:rFonts w:ascii="Arial" w:hAnsi="Arial" w:cs="Arial"/>
                <w:sz w:val="20"/>
                <w:szCs w:val="20"/>
              </w:rPr>
            </w:pPr>
            <w:r>
              <w:rPr>
                <w:rFonts w:ascii="Arial" w:hAnsi="Arial" w:cs="Arial"/>
                <w:sz w:val="20"/>
                <w:szCs w:val="20"/>
              </w:rPr>
              <w:t>24</w:t>
            </w:r>
          </w:p>
        </w:tc>
      </w:tr>
      <w:tr w:rsidR="00345533" w:rsidRPr="00292958" w14:paraId="577E8048" w14:textId="55F6175C" w:rsidTr="00A0707F">
        <w:trPr>
          <w:trHeight w:val="300"/>
          <w:jc w:val="center"/>
        </w:trPr>
        <w:tc>
          <w:tcPr>
            <w:tcW w:w="639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31BDFEB" w14:textId="4B3C4021" w:rsidR="00345533" w:rsidRPr="005D1C3B" w:rsidRDefault="00345533" w:rsidP="0003393A">
            <w:pPr>
              <w:spacing w:line="276" w:lineRule="auto"/>
              <w:ind w:left="179"/>
              <w:rPr>
                <w:rFonts w:ascii="Arial" w:hAnsi="Arial" w:cs="Arial"/>
                <w:sz w:val="20"/>
                <w:szCs w:val="20"/>
              </w:rPr>
            </w:pPr>
            <w:r w:rsidRPr="00292958">
              <w:rPr>
                <w:rFonts w:ascii="Arial" w:hAnsi="Arial" w:cs="Arial"/>
                <w:sz w:val="20"/>
                <w:szCs w:val="20"/>
              </w:rPr>
              <w:t>Prieinamumas (ne mažiau negu, proc.)</w:t>
            </w:r>
          </w:p>
        </w:tc>
        <w:tc>
          <w:tcPr>
            <w:tcW w:w="3297" w:type="dxa"/>
            <w:gridSpan w:val="3"/>
            <w:tcBorders>
              <w:top w:val="nil"/>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A281AB3" w14:textId="7BE8B58E" w:rsidR="00345533" w:rsidRPr="00292958" w:rsidRDefault="00345533" w:rsidP="0003393A">
            <w:pPr>
              <w:tabs>
                <w:tab w:val="num" w:pos="851"/>
              </w:tabs>
              <w:ind w:left="164"/>
              <w:jc w:val="center"/>
              <w:rPr>
                <w:rFonts w:ascii="Arial" w:hAnsi="Arial" w:cs="Arial"/>
                <w:sz w:val="20"/>
                <w:szCs w:val="20"/>
              </w:rPr>
            </w:pPr>
            <w:r>
              <w:rPr>
                <w:rFonts w:ascii="Arial" w:hAnsi="Arial" w:cs="Arial"/>
                <w:sz w:val="20"/>
                <w:szCs w:val="20"/>
              </w:rPr>
              <w:t>9</w:t>
            </w:r>
            <w:r w:rsidR="00B57AC6">
              <w:rPr>
                <w:rFonts w:ascii="Arial" w:hAnsi="Arial" w:cs="Arial"/>
                <w:sz w:val="20"/>
                <w:szCs w:val="20"/>
              </w:rPr>
              <w:t>9</w:t>
            </w:r>
            <w:r>
              <w:rPr>
                <w:rFonts w:ascii="Arial" w:hAnsi="Arial" w:cs="Arial"/>
                <w:sz w:val="20"/>
                <w:szCs w:val="20"/>
              </w:rPr>
              <w:t>,</w:t>
            </w:r>
            <w:r w:rsidR="00B57AC6">
              <w:rPr>
                <w:rFonts w:ascii="Arial" w:hAnsi="Arial" w:cs="Arial"/>
                <w:sz w:val="20"/>
                <w:szCs w:val="20"/>
              </w:rPr>
              <w:t>9</w:t>
            </w:r>
          </w:p>
        </w:tc>
      </w:tr>
    </w:tbl>
    <w:p w14:paraId="012610B4" w14:textId="4AFE783A" w:rsidR="00292958" w:rsidRPr="00292958" w:rsidRDefault="00292958" w:rsidP="002332A7">
      <w:pPr>
        <w:pStyle w:val="ListParagraph"/>
        <w:tabs>
          <w:tab w:val="num" w:pos="851"/>
        </w:tabs>
        <w:spacing w:after="120"/>
        <w:ind w:left="284"/>
        <w:rPr>
          <w:rFonts w:ascii="Arial" w:hAnsi="Arial" w:cs="Arial"/>
          <w:sz w:val="20"/>
          <w:szCs w:val="20"/>
        </w:rPr>
      </w:pPr>
      <w:r w:rsidRPr="00292958">
        <w:rPr>
          <w:rFonts w:ascii="Arial" w:hAnsi="Arial" w:cs="Arial"/>
          <w:sz w:val="20"/>
          <w:szCs w:val="20"/>
        </w:rPr>
        <w:t>* Į nurodytą maksimalų sprendimo laiką yra įskaičiuojamas reakcijos laikas (Tiekėjo įsipareigojimas</w:t>
      </w:r>
      <w:r w:rsidR="002332A7">
        <w:rPr>
          <w:rFonts w:ascii="Arial" w:hAnsi="Arial" w:cs="Arial"/>
          <w:sz w:val="20"/>
          <w:szCs w:val="20"/>
        </w:rPr>
        <w:t xml:space="preserve"> </w:t>
      </w:r>
      <w:r w:rsidRPr="00292958">
        <w:rPr>
          <w:rFonts w:ascii="Arial" w:hAnsi="Arial" w:cs="Arial"/>
          <w:sz w:val="20"/>
          <w:szCs w:val="20"/>
        </w:rPr>
        <w:t>savalaikiai pradėti spręsti incidentą)</w:t>
      </w:r>
      <w:r w:rsidR="002332A7">
        <w:rPr>
          <w:rFonts w:ascii="Arial" w:hAnsi="Arial" w:cs="Arial"/>
          <w:sz w:val="20"/>
          <w:szCs w:val="20"/>
        </w:rPr>
        <w:t xml:space="preserve">. </w:t>
      </w:r>
      <w:r w:rsidRPr="00292958">
        <w:rPr>
          <w:rFonts w:ascii="Arial" w:hAnsi="Arial" w:cs="Arial"/>
          <w:sz w:val="20"/>
          <w:szCs w:val="20"/>
        </w:rPr>
        <w:br/>
      </w:r>
    </w:p>
    <w:p w14:paraId="2C5B6856" w14:textId="77777777" w:rsidR="00292958" w:rsidRPr="00292958" w:rsidRDefault="00292958" w:rsidP="00336222">
      <w:pPr>
        <w:pStyle w:val="ListParagraph"/>
        <w:numPr>
          <w:ilvl w:val="1"/>
          <w:numId w:val="34"/>
        </w:numPr>
        <w:tabs>
          <w:tab w:val="clear" w:pos="1418"/>
          <w:tab w:val="num" w:pos="567"/>
        </w:tabs>
        <w:ind w:firstLine="0"/>
        <w:jc w:val="both"/>
        <w:rPr>
          <w:rFonts w:ascii="Arial" w:hAnsi="Arial" w:cs="Arial"/>
          <w:sz w:val="20"/>
          <w:szCs w:val="20"/>
        </w:rPr>
      </w:pPr>
      <w:r w:rsidRPr="00292958">
        <w:rPr>
          <w:rFonts w:ascii="Arial" w:hAnsi="Arial" w:cs="Arial"/>
          <w:sz w:val="20"/>
          <w:szCs w:val="20"/>
        </w:rPr>
        <w:t>Prieinamumas skaičiuojamas ataskaitiniam laikotarpiui (mėnuo), aptarnavimo metu.</w:t>
      </w:r>
    </w:p>
    <w:p w14:paraId="49BE85C2" w14:textId="324BE279" w:rsidR="00292958" w:rsidRPr="00292958" w:rsidRDefault="00292958" w:rsidP="00336222">
      <w:pPr>
        <w:pStyle w:val="ListParagraph"/>
        <w:numPr>
          <w:ilvl w:val="1"/>
          <w:numId w:val="34"/>
        </w:numPr>
        <w:tabs>
          <w:tab w:val="clear" w:pos="1418"/>
          <w:tab w:val="num" w:pos="567"/>
        </w:tabs>
        <w:ind w:firstLine="0"/>
        <w:jc w:val="both"/>
        <w:rPr>
          <w:rFonts w:ascii="Arial" w:hAnsi="Arial" w:cs="Arial"/>
          <w:sz w:val="20"/>
          <w:szCs w:val="20"/>
        </w:rPr>
      </w:pPr>
      <w:r w:rsidRPr="00292958">
        <w:rPr>
          <w:rFonts w:ascii="Arial" w:hAnsi="Arial" w:cs="Arial"/>
          <w:sz w:val="20"/>
          <w:szCs w:val="20"/>
        </w:rPr>
        <w:t xml:space="preserve">Incidentų sprendimo laikas skaičiuojamas kiekvienam registruotam incidentui </w:t>
      </w:r>
      <w:r w:rsidR="00336222" w:rsidRPr="00292958">
        <w:rPr>
          <w:rFonts w:ascii="Arial" w:hAnsi="Arial" w:cs="Arial"/>
          <w:sz w:val="20"/>
          <w:szCs w:val="20"/>
        </w:rPr>
        <w:t>individualiai</w:t>
      </w:r>
      <w:r w:rsidRPr="00292958">
        <w:rPr>
          <w:rFonts w:ascii="Arial" w:hAnsi="Arial" w:cs="Arial"/>
          <w:sz w:val="20"/>
          <w:szCs w:val="20"/>
        </w:rPr>
        <w:t>, aptarnavimo metu.</w:t>
      </w:r>
    </w:p>
    <w:p w14:paraId="6B3790DC" w14:textId="2052E1A6" w:rsidR="00292958" w:rsidRDefault="00292958" w:rsidP="00336222">
      <w:pPr>
        <w:pStyle w:val="ListParagraph"/>
        <w:numPr>
          <w:ilvl w:val="1"/>
          <w:numId w:val="34"/>
        </w:numPr>
        <w:tabs>
          <w:tab w:val="clear" w:pos="1418"/>
          <w:tab w:val="num" w:pos="567"/>
        </w:tabs>
        <w:ind w:firstLine="0"/>
        <w:jc w:val="both"/>
        <w:rPr>
          <w:rFonts w:ascii="Arial" w:hAnsi="Arial" w:cs="Arial"/>
          <w:sz w:val="20"/>
          <w:szCs w:val="20"/>
        </w:rPr>
      </w:pPr>
      <w:r w:rsidRPr="00292958">
        <w:rPr>
          <w:rFonts w:ascii="Arial" w:hAnsi="Arial" w:cs="Arial"/>
          <w:sz w:val="20"/>
          <w:szCs w:val="20"/>
        </w:rPr>
        <w:t>Sistema laikoma neprieinama aukšto masto incidentų sprendimo metu (nuo pranešimo apie sutrikimą Tiekėjui pateikimo iki Tiekėjo pranešimo apie sutrikimo pašalinimą)</w:t>
      </w:r>
      <w:r w:rsidR="00336222">
        <w:rPr>
          <w:rFonts w:ascii="Arial" w:hAnsi="Arial" w:cs="Arial"/>
          <w:sz w:val="20"/>
          <w:szCs w:val="20"/>
        </w:rPr>
        <w:t>.</w:t>
      </w:r>
    </w:p>
    <w:p w14:paraId="12212194" w14:textId="15302E52" w:rsidR="009A4AF5" w:rsidRDefault="009A4AF5" w:rsidP="009A4AF5">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t>J</w:t>
      </w:r>
      <w:r w:rsidRPr="00E31DDC">
        <w:rPr>
          <w:rFonts w:ascii="Arial" w:hAnsi="Arial" w:cs="Arial"/>
          <w:sz w:val="20"/>
          <w:szCs w:val="20"/>
        </w:rPr>
        <w:t>eigu dė</w:t>
      </w:r>
      <w:r w:rsidRPr="00291D32">
        <w:rPr>
          <w:rFonts w:ascii="Arial" w:hAnsi="Arial" w:cs="Arial"/>
          <w:sz w:val="20"/>
          <w:szCs w:val="20"/>
        </w:rPr>
        <w:t xml:space="preserve">l </w:t>
      </w:r>
      <w:r w:rsidRPr="003A40E5">
        <w:rPr>
          <w:rFonts w:ascii="Arial" w:hAnsi="Arial" w:cs="Arial"/>
          <w:sz w:val="20"/>
          <w:szCs w:val="20"/>
        </w:rPr>
        <w:t>objektyvių</w:t>
      </w:r>
      <w:r w:rsidRPr="00E31DDC">
        <w:rPr>
          <w:rFonts w:ascii="Arial" w:hAnsi="Arial" w:cs="Arial"/>
          <w:sz w:val="20"/>
          <w:szCs w:val="20"/>
        </w:rPr>
        <w:t xml:space="preserve"> priežasčių klaidos šalinimui reikalingas ilgesnis laikas, negu numatytas šalinimo laikas, dėl ilgesnio laiko su Perkančiuoju subjektu gali būti tariamasi atskirai. Klaidos šalinimo laikas pratęsiamas tik raštu suderinus terminus su Perkančiojo subjekto paskirtu už </w:t>
      </w:r>
      <w:r>
        <w:rPr>
          <w:rFonts w:ascii="Arial" w:hAnsi="Arial" w:cs="Arial"/>
          <w:sz w:val="20"/>
          <w:szCs w:val="20"/>
        </w:rPr>
        <w:t>S</w:t>
      </w:r>
      <w:r w:rsidRPr="00E31DDC">
        <w:rPr>
          <w:rFonts w:ascii="Arial" w:hAnsi="Arial" w:cs="Arial"/>
          <w:sz w:val="20"/>
          <w:szCs w:val="20"/>
        </w:rPr>
        <w:t>utarties vykdymą atsakingu atstovu.</w:t>
      </w:r>
      <w:r w:rsidR="00AA1450">
        <w:rPr>
          <w:rFonts w:ascii="Arial" w:hAnsi="Arial" w:cs="Arial"/>
          <w:sz w:val="20"/>
          <w:szCs w:val="20"/>
        </w:rPr>
        <w:t xml:space="preserve"> Ši sąlyga netaikoma, </w:t>
      </w:r>
      <w:r w:rsidR="00AA1450" w:rsidRPr="00AA1450">
        <w:rPr>
          <w:rFonts w:ascii="Arial" w:hAnsi="Arial" w:cs="Arial"/>
          <w:sz w:val="20"/>
          <w:szCs w:val="20"/>
        </w:rPr>
        <w:t xml:space="preserve">kai klaidos šalinimas negalimas dėl priežasčių, nepriklausančių nuo Tiekėjo </w:t>
      </w:r>
      <w:r w:rsidR="00291D32">
        <w:rPr>
          <w:rFonts w:ascii="Arial" w:hAnsi="Arial" w:cs="Arial"/>
          <w:sz w:val="20"/>
          <w:szCs w:val="20"/>
        </w:rPr>
        <w:t>(</w:t>
      </w:r>
      <w:r w:rsidR="00AA1450" w:rsidRPr="00AA1450">
        <w:rPr>
          <w:rFonts w:ascii="Arial" w:hAnsi="Arial" w:cs="Arial"/>
          <w:sz w:val="20"/>
          <w:szCs w:val="20"/>
        </w:rPr>
        <w:t xml:space="preserve">pvz. Perkančiajam subjektui nesuteikiant diegimo lango </w:t>
      </w:r>
      <w:r w:rsidR="00291D32">
        <w:rPr>
          <w:rFonts w:ascii="Arial" w:hAnsi="Arial" w:cs="Arial"/>
          <w:sz w:val="20"/>
          <w:szCs w:val="20"/>
        </w:rPr>
        <w:t xml:space="preserve">ar </w:t>
      </w:r>
      <w:r w:rsidR="00AA1450" w:rsidRPr="00AA1450">
        <w:rPr>
          <w:rFonts w:ascii="Arial" w:hAnsi="Arial" w:cs="Arial"/>
          <w:sz w:val="20"/>
          <w:szCs w:val="20"/>
        </w:rPr>
        <w:t>prieigos prie atitinkamos aplinkos</w:t>
      </w:r>
      <w:r w:rsidR="00291D32">
        <w:rPr>
          <w:rFonts w:ascii="Arial" w:hAnsi="Arial" w:cs="Arial"/>
          <w:sz w:val="20"/>
          <w:szCs w:val="20"/>
        </w:rPr>
        <w:t>).</w:t>
      </w:r>
    </w:p>
    <w:p w14:paraId="22D7EB6C" w14:textId="6726AC0A" w:rsidR="002332A7" w:rsidRPr="002332A7" w:rsidRDefault="002332A7" w:rsidP="002332A7">
      <w:pPr>
        <w:pStyle w:val="ListParagraph"/>
        <w:numPr>
          <w:ilvl w:val="1"/>
          <w:numId w:val="34"/>
        </w:numPr>
        <w:tabs>
          <w:tab w:val="clear" w:pos="1418"/>
          <w:tab w:val="num" w:pos="567"/>
        </w:tabs>
        <w:ind w:firstLine="0"/>
        <w:jc w:val="both"/>
        <w:rPr>
          <w:rFonts w:ascii="Arial" w:hAnsi="Arial" w:cs="Arial"/>
          <w:sz w:val="20"/>
          <w:szCs w:val="20"/>
        </w:rPr>
      </w:pPr>
      <w:r w:rsidRPr="002332A7">
        <w:rPr>
          <w:rFonts w:ascii="Arial" w:hAnsi="Arial" w:cs="Arial"/>
          <w:sz w:val="20"/>
          <w:szCs w:val="20"/>
        </w:rPr>
        <w:t xml:space="preserve"> Netenkinant</w:t>
      </w:r>
      <w:r w:rsidR="00517C21">
        <w:rPr>
          <w:rFonts w:ascii="Arial" w:hAnsi="Arial" w:cs="Arial"/>
          <w:sz w:val="20"/>
          <w:szCs w:val="20"/>
        </w:rPr>
        <w:t xml:space="preserve"> 4</w:t>
      </w:r>
      <w:r w:rsidRPr="002332A7">
        <w:rPr>
          <w:rFonts w:ascii="Arial" w:hAnsi="Arial" w:cs="Arial"/>
          <w:sz w:val="20"/>
          <w:szCs w:val="20"/>
        </w:rPr>
        <w:t>.</w:t>
      </w:r>
      <w:r w:rsidR="00EF7C0D" w:rsidRPr="002332A7">
        <w:rPr>
          <w:rFonts w:ascii="Arial" w:hAnsi="Arial" w:cs="Arial"/>
          <w:sz w:val="20"/>
          <w:szCs w:val="20"/>
        </w:rPr>
        <w:t>1</w:t>
      </w:r>
      <w:r w:rsidR="00EF7C0D">
        <w:rPr>
          <w:rFonts w:ascii="Arial" w:hAnsi="Arial" w:cs="Arial"/>
          <w:sz w:val="20"/>
          <w:szCs w:val="20"/>
        </w:rPr>
        <w:t>2</w:t>
      </w:r>
      <w:r w:rsidR="00EF7C0D" w:rsidRPr="002332A7">
        <w:rPr>
          <w:rFonts w:ascii="Arial" w:hAnsi="Arial" w:cs="Arial"/>
          <w:sz w:val="20"/>
          <w:szCs w:val="20"/>
        </w:rPr>
        <w:t xml:space="preserve"> </w:t>
      </w:r>
      <w:r w:rsidRPr="002332A7">
        <w:rPr>
          <w:rFonts w:ascii="Arial" w:hAnsi="Arial" w:cs="Arial"/>
          <w:sz w:val="20"/>
          <w:szCs w:val="20"/>
        </w:rPr>
        <w:t xml:space="preserve">punkte nurodytiems reikalavimams, </w:t>
      </w:r>
      <w:r w:rsidR="00E729AD" w:rsidRPr="002332A7">
        <w:rPr>
          <w:rFonts w:ascii="Arial" w:hAnsi="Arial" w:cs="Arial"/>
          <w:sz w:val="20"/>
          <w:szCs w:val="20"/>
        </w:rPr>
        <w:t>abonementinis</w:t>
      </w:r>
      <w:r w:rsidRPr="002332A7">
        <w:rPr>
          <w:rFonts w:ascii="Arial" w:hAnsi="Arial" w:cs="Arial"/>
          <w:sz w:val="20"/>
          <w:szCs w:val="20"/>
        </w:rPr>
        <w:t xml:space="preserve"> priežiūros mėnesinis mokestis</w:t>
      </w:r>
      <w:r w:rsidR="00463E41">
        <w:rPr>
          <w:rFonts w:ascii="Arial" w:hAnsi="Arial" w:cs="Arial"/>
          <w:sz w:val="20"/>
          <w:szCs w:val="20"/>
        </w:rPr>
        <w:t xml:space="preserve"> </w:t>
      </w:r>
      <w:r w:rsidRPr="002332A7">
        <w:rPr>
          <w:rFonts w:ascii="Arial" w:hAnsi="Arial" w:cs="Arial"/>
          <w:sz w:val="20"/>
          <w:szCs w:val="20"/>
        </w:rPr>
        <w:t>gali būti mažinimas:</w:t>
      </w:r>
    </w:p>
    <w:p w14:paraId="506F6274" w14:textId="45B08873" w:rsidR="002332A7" w:rsidRPr="002332A7" w:rsidRDefault="002332A7" w:rsidP="00A0707F">
      <w:pPr>
        <w:pStyle w:val="ListParagraph"/>
        <w:numPr>
          <w:ilvl w:val="2"/>
          <w:numId w:val="34"/>
        </w:numPr>
        <w:tabs>
          <w:tab w:val="clear" w:pos="1985"/>
          <w:tab w:val="left" w:pos="709"/>
        </w:tabs>
        <w:ind w:left="0" w:firstLine="0"/>
        <w:jc w:val="both"/>
        <w:rPr>
          <w:rFonts w:ascii="Arial" w:hAnsi="Arial" w:cs="Arial"/>
          <w:sz w:val="20"/>
          <w:szCs w:val="20"/>
        </w:rPr>
      </w:pPr>
      <w:r w:rsidRPr="002332A7">
        <w:rPr>
          <w:rFonts w:ascii="Arial" w:hAnsi="Arial" w:cs="Arial"/>
          <w:sz w:val="20"/>
          <w:szCs w:val="20"/>
        </w:rPr>
        <w:t>25% viršijus incidento sprendimo laiką vienu atveju per mėnesį;</w:t>
      </w:r>
    </w:p>
    <w:p w14:paraId="4CFB6EE5" w14:textId="1EC4D308" w:rsidR="002332A7" w:rsidRPr="002332A7" w:rsidRDefault="002332A7" w:rsidP="00A0707F">
      <w:pPr>
        <w:pStyle w:val="ListParagraph"/>
        <w:numPr>
          <w:ilvl w:val="2"/>
          <w:numId w:val="34"/>
        </w:numPr>
        <w:tabs>
          <w:tab w:val="clear" w:pos="1985"/>
          <w:tab w:val="left" w:pos="709"/>
        </w:tabs>
        <w:ind w:left="0" w:firstLine="0"/>
        <w:jc w:val="both"/>
        <w:rPr>
          <w:rFonts w:ascii="Arial" w:hAnsi="Arial" w:cs="Arial"/>
          <w:sz w:val="20"/>
          <w:szCs w:val="20"/>
        </w:rPr>
      </w:pPr>
      <w:r w:rsidRPr="002332A7">
        <w:rPr>
          <w:rFonts w:ascii="Arial" w:hAnsi="Arial" w:cs="Arial"/>
          <w:sz w:val="20"/>
          <w:szCs w:val="20"/>
        </w:rPr>
        <w:t>50% viršijus incidento sprendimo laiką du arba daugiau kartus per mėnesį arba esant</w:t>
      </w:r>
      <w:r>
        <w:rPr>
          <w:rFonts w:ascii="Arial" w:hAnsi="Arial" w:cs="Arial"/>
          <w:sz w:val="20"/>
          <w:szCs w:val="20"/>
        </w:rPr>
        <w:t xml:space="preserve"> </w:t>
      </w:r>
      <w:r w:rsidRPr="002332A7">
        <w:rPr>
          <w:rFonts w:ascii="Arial" w:hAnsi="Arial" w:cs="Arial"/>
          <w:sz w:val="20"/>
          <w:szCs w:val="20"/>
        </w:rPr>
        <w:t>prieinamumo rodikliui žemesniam nei nurodytas atskaitinio mėnesio laikotarpyje.</w:t>
      </w:r>
    </w:p>
    <w:p w14:paraId="467FD86C" w14:textId="77777777" w:rsidR="00E729AD" w:rsidRDefault="00E729AD" w:rsidP="00277953">
      <w:pPr>
        <w:pStyle w:val="ALText"/>
        <w:spacing w:after="0"/>
        <w:ind w:firstLine="0"/>
        <w:rPr>
          <w:rFonts w:ascii="Arial" w:hAnsi="Arial" w:cs="Arial"/>
          <w:sz w:val="20"/>
          <w:szCs w:val="20"/>
        </w:rPr>
      </w:pPr>
    </w:p>
    <w:p w14:paraId="2396AFAC" w14:textId="6DF97E0D" w:rsidR="001A7743" w:rsidRPr="00901FCD" w:rsidRDefault="00B71E85" w:rsidP="00546A80">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00901FCD">
        <w:rPr>
          <w:rFonts w:ascii="Arial" w:hAnsi="Arial" w:cs="Arial"/>
          <w:b/>
          <w:bCs/>
          <w:sz w:val="20"/>
          <w:szCs w:val="20"/>
        </w:rPr>
        <w:t>BENDRIEJI REIKALAVIMAI PASLAUGOMS</w:t>
      </w:r>
    </w:p>
    <w:p w14:paraId="66DE0EFC" w14:textId="1922A8A6" w:rsidR="001A7743" w:rsidRPr="00901FCD" w:rsidRDefault="001A7743" w:rsidP="00546A80">
      <w:pPr>
        <w:pStyle w:val="ListParagraph"/>
        <w:numPr>
          <w:ilvl w:val="1"/>
          <w:numId w:val="34"/>
        </w:numPr>
        <w:tabs>
          <w:tab w:val="clear" w:pos="1418"/>
          <w:tab w:val="num" w:pos="567"/>
        </w:tabs>
        <w:ind w:firstLine="0"/>
        <w:jc w:val="both"/>
        <w:rPr>
          <w:rFonts w:ascii="Arial" w:hAnsi="Arial" w:cs="Arial"/>
          <w:sz w:val="20"/>
          <w:szCs w:val="20"/>
        </w:rPr>
      </w:pPr>
      <w:r w:rsidRPr="00546A80">
        <w:rPr>
          <w:rFonts w:ascii="Arial" w:hAnsi="Arial" w:cs="Arial"/>
          <w:sz w:val="20"/>
          <w:szCs w:val="20"/>
        </w:rPr>
        <w:t xml:space="preserve">Paslaugos, kurios sudaro pirkimo objektą, turi būti vykdomos laikantis galiojančių </w:t>
      </w:r>
      <w:r w:rsidR="6195F0C0" w:rsidRPr="685CA0F1">
        <w:rPr>
          <w:rFonts w:ascii="Arial" w:hAnsi="Arial" w:cs="Arial"/>
          <w:sz w:val="20"/>
          <w:szCs w:val="20"/>
        </w:rPr>
        <w:t xml:space="preserve">Lietuvos </w:t>
      </w:r>
      <w:r w:rsidR="6195F0C0" w:rsidRPr="2BDD0903">
        <w:rPr>
          <w:rFonts w:ascii="Arial" w:hAnsi="Arial" w:cs="Arial"/>
          <w:sz w:val="20"/>
          <w:szCs w:val="20"/>
        </w:rPr>
        <w:t xml:space="preserve">Respublikos </w:t>
      </w:r>
      <w:r w:rsidR="6195F0C0" w:rsidRPr="2FA12290">
        <w:rPr>
          <w:rFonts w:ascii="Arial" w:hAnsi="Arial" w:cs="Arial"/>
          <w:sz w:val="20"/>
          <w:szCs w:val="20"/>
        </w:rPr>
        <w:t xml:space="preserve">teisės aktų, </w:t>
      </w:r>
      <w:r w:rsidR="6195F0C0" w:rsidRPr="13CE4372">
        <w:rPr>
          <w:rFonts w:ascii="Arial" w:hAnsi="Arial" w:cs="Arial"/>
          <w:sz w:val="20"/>
          <w:szCs w:val="20"/>
        </w:rPr>
        <w:t xml:space="preserve">reglamentuojančių </w:t>
      </w:r>
      <w:r w:rsidR="00372E3E" w:rsidRPr="45886297">
        <w:rPr>
          <w:rFonts w:ascii="Arial" w:hAnsi="Arial" w:cs="Arial"/>
          <w:sz w:val="20"/>
          <w:szCs w:val="20"/>
        </w:rPr>
        <w:t>informacijos</w:t>
      </w:r>
      <w:r w:rsidRPr="00546A80">
        <w:rPr>
          <w:rFonts w:ascii="Arial" w:hAnsi="Arial" w:cs="Arial"/>
          <w:sz w:val="20"/>
          <w:szCs w:val="20"/>
        </w:rPr>
        <w:t xml:space="preserve"> saugą.</w:t>
      </w:r>
    </w:p>
    <w:p w14:paraId="4007E572" w14:textId="1261C7C4" w:rsidR="415CF9E0" w:rsidRPr="00A0707F" w:rsidRDefault="415CF9E0" w:rsidP="3D816647">
      <w:pPr>
        <w:pStyle w:val="ListParagraph"/>
        <w:numPr>
          <w:ilvl w:val="1"/>
          <w:numId w:val="34"/>
        </w:numPr>
        <w:tabs>
          <w:tab w:val="clear" w:pos="1418"/>
          <w:tab w:val="num" w:pos="567"/>
        </w:tabs>
        <w:ind w:firstLine="0"/>
        <w:jc w:val="both"/>
        <w:rPr>
          <w:rFonts w:ascii="Arial" w:eastAsia="Arial" w:hAnsi="Arial" w:cs="Arial"/>
          <w:sz w:val="20"/>
          <w:szCs w:val="20"/>
        </w:rPr>
      </w:pPr>
      <w:r w:rsidRPr="3D816647">
        <w:rPr>
          <w:rFonts w:ascii="Arial" w:hAnsi="Arial" w:cs="Arial"/>
          <w:sz w:val="20"/>
          <w:szCs w:val="20"/>
        </w:rPr>
        <w:t>Paslaugos turi atitikti Perkančiojo subjekto nustatytuose minimaliuose informacijos saugos reikalavimuose įtvirtintas nuostatas. Minimalūs informacijos saugos reikalavimai pridedami prie šios Techninės specifikacijos kaip priedai (</w:t>
      </w:r>
      <w:r w:rsidRPr="00A0707F">
        <w:rPr>
          <w:rFonts w:ascii="Arial" w:eastAsia="Arial" w:hAnsi="Arial" w:cs="Arial"/>
          <w:sz w:val="20"/>
          <w:szCs w:val="20"/>
        </w:rPr>
        <w:t>1 priedas – Minimalūs informacijos saugos reikalavimai projektavimui ir diegimui, 2 priedas – Minimalūs informacijos saugos reikalavimai programinės įrangos kūrimui,</w:t>
      </w:r>
      <w:r w:rsidR="00455989">
        <w:rPr>
          <w:rFonts w:ascii="Arial" w:eastAsia="Arial" w:hAnsi="Arial" w:cs="Arial"/>
          <w:sz w:val="20"/>
          <w:szCs w:val="20"/>
        </w:rPr>
        <w:t xml:space="preserve"> </w:t>
      </w:r>
      <w:r w:rsidRPr="00A0707F">
        <w:rPr>
          <w:rFonts w:ascii="Arial" w:eastAsia="Arial" w:hAnsi="Arial" w:cs="Arial"/>
          <w:sz w:val="20"/>
          <w:szCs w:val="20"/>
        </w:rPr>
        <w:t>3  priedas - Minimalūs informacijos saugos reikalavimai paslaugų teikimui).</w:t>
      </w:r>
      <w:r w:rsidR="00455989">
        <w:rPr>
          <w:rFonts w:ascii="Arial" w:eastAsia="Arial" w:hAnsi="Arial" w:cs="Arial"/>
          <w:sz w:val="20"/>
          <w:szCs w:val="20"/>
        </w:rPr>
        <w:t xml:space="preserve"> Aktualios dokumentų redakcijos taip pas skelbiamos Perkančiojo subjekto tinklapyje: </w:t>
      </w:r>
      <w:hyperlink r:id="rId14" w:history="1">
        <w:r w:rsidR="00455989" w:rsidRPr="00DE1023">
          <w:rPr>
            <w:rStyle w:val="Hyperlink"/>
            <w:rFonts w:ascii="Arial" w:eastAsia="Arial" w:hAnsi="Arial" w:cs="Arial"/>
            <w:sz w:val="20"/>
            <w:szCs w:val="20"/>
          </w:rPr>
          <w:t>https://www.litgrid.eu/index.php/tinklo-pletra/standartiniai-techniniai-reikalavimai/informacijos-sauga/31192</w:t>
        </w:r>
      </w:hyperlink>
      <w:r w:rsidR="00455989">
        <w:rPr>
          <w:rFonts w:ascii="Arial" w:eastAsia="Arial" w:hAnsi="Arial" w:cs="Arial"/>
          <w:sz w:val="20"/>
          <w:szCs w:val="20"/>
        </w:rPr>
        <w:t xml:space="preserve">. </w:t>
      </w:r>
    </w:p>
    <w:p w14:paraId="26EBC907" w14:textId="233A1F10" w:rsidR="00806F99" w:rsidRDefault="00806F99" w:rsidP="00806F99">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t>P</w:t>
      </w:r>
      <w:r w:rsidRPr="007706B4">
        <w:rPr>
          <w:rFonts w:ascii="Arial" w:hAnsi="Arial" w:cs="Arial"/>
          <w:sz w:val="20"/>
          <w:szCs w:val="20"/>
        </w:rPr>
        <w:t>aslaugos yra teikiamos pagal Perkančiojo subjekto kreipinius.</w:t>
      </w:r>
    </w:p>
    <w:p w14:paraId="3E8BCE03" w14:textId="77777777" w:rsidR="00806F99" w:rsidRPr="007706B4" w:rsidRDefault="00806F99" w:rsidP="00806F99">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t>Tiekėjas turi užtikrinti savo komunikacijai su Perkančiuoju subjektu naudojamų priemonių veikimą.</w:t>
      </w:r>
    </w:p>
    <w:p w14:paraId="146B12F9" w14:textId="77777777" w:rsidR="00806F99" w:rsidRDefault="00806F99" w:rsidP="00806F99">
      <w:pPr>
        <w:pStyle w:val="ListParagraph"/>
        <w:numPr>
          <w:ilvl w:val="1"/>
          <w:numId w:val="34"/>
        </w:numPr>
        <w:tabs>
          <w:tab w:val="clear" w:pos="1418"/>
          <w:tab w:val="num" w:pos="567"/>
        </w:tabs>
        <w:ind w:firstLine="0"/>
        <w:jc w:val="both"/>
        <w:rPr>
          <w:rFonts w:ascii="Arial" w:hAnsi="Arial" w:cs="Arial"/>
          <w:sz w:val="20"/>
          <w:szCs w:val="20"/>
        </w:rPr>
      </w:pPr>
      <w:r w:rsidRPr="007706B4">
        <w:rPr>
          <w:rFonts w:ascii="Arial" w:hAnsi="Arial" w:cs="Arial"/>
          <w:sz w:val="20"/>
          <w:szCs w:val="20"/>
        </w:rPr>
        <w:t>Pranešimo išsiuntimas Tiekėjo el. pašto adresu prilygsta kreipinio pateikimui, ir nuo to momento skaičiuojamas kreipinio reakcijos bei sprendimo laikas.</w:t>
      </w:r>
    </w:p>
    <w:p w14:paraId="6FF1BE8C" w14:textId="6774510C" w:rsidR="001A7743" w:rsidRPr="00042214" w:rsidRDefault="001A7743" w:rsidP="00546A80">
      <w:pPr>
        <w:pStyle w:val="ListParagraph"/>
        <w:numPr>
          <w:ilvl w:val="1"/>
          <w:numId w:val="34"/>
        </w:numPr>
        <w:tabs>
          <w:tab w:val="clear" w:pos="1418"/>
          <w:tab w:val="num" w:pos="567"/>
        </w:tabs>
        <w:ind w:firstLine="0"/>
        <w:jc w:val="both"/>
        <w:rPr>
          <w:rFonts w:ascii="Arial" w:hAnsi="Arial" w:cs="Arial"/>
          <w:sz w:val="20"/>
          <w:szCs w:val="20"/>
        </w:rPr>
      </w:pPr>
      <w:r w:rsidRPr="00546A80">
        <w:rPr>
          <w:rFonts w:ascii="Arial" w:hAnsi="Arial" w:cs="Arial"/>
          <w:sz w:val="20"/>
          <w:szCs w:val="20"/>
        </w:rPr>
        <w:t xml:space="preserve">Paslaugų </w:t>
      </w:r>
      <w:r w:rsidRPr="00042214">
        <w:rPr>
          <w:rFonts w:ascii="Arial" w:hAnsi="Arial" w:cs="Arial"/>
          <w:sz w:val="20"/>
          <w:szCs w:val="20"/>
        </w:rPr>
        <w:t>teikėjui bus sukurta prieiga prie Pagalbos sistem</w:t>
      </w:r>
      <w:r w:rsidR="0023043C" w:rsidRPr="00042214">
        <w:rPr>
          <w:rFonts w:ascii="Arial" w:hAnsi="Arial" w:cs="Arial"/>
          <w:sz w:val="20"/>
          <w:szCs w:val="20"/>
        </w:rPr>
        <w:t>os</w:t>
      </w:r>
      <w:r w:rsidRPr="00042214">
        <w:rPr>
          <w:rFonts w:ascii="Arial" w:hAnsi="Arial" w:cs="Arial"/>
          <w:sz w:val="20"/>
          <w:szCs w:val="20"/>
        </w:rPr>
        <w:t>.</w:t>
      </w:r>
    </w:p>
    <w:p w14:paraId="00CA3889" w14:textId="5DF64DCD" w:rsidR="0014720E" w:rsidRPr="00730A33" w:rsidRDefault="0014720E" w:rsidP="0014720E">
      <w:pPr>
        <w:pStyle w:val="ListParagraph"/>
        <w:numPr>
          <w:ilvl w:val="1"/>
          <w:numId w:val="34"/>
        </w:numPr>
        <w:tabs>
          <w:tab w:val="clear" w:pos="1418"/>
          <w:tab w:val="num" w:pos="567"/>
        </w:tabs>
        <w:ind w:firstLine="0"/>
        <w:jc w:val="both"/>
        <w:rPr>
          <w:rFonts w:ascii="Arial" w:hAnsi="Arial" w:cs="Arial"/>
          <w:sz w:val="20"/>
          <w:szCs w:val="20"/>
        </w:rPr>
      </w:pPr>
      <w:r w:rsidRPr="00042214">
        <w:rPr>
          <w:rFonts w:ascii="Arial" w:hAnsi="Arial" w:cs="Arial"/>
          <w:sz w:val="20"/>
          <w:szCs w:val="20"/>
        </w:rPr>
        <w:t xml:space="preserve">Paslaugos </w:t>
      </w:r>
      <w:r w:rsidR="003656ED" w:rsidRPr="00042214">
        <w:rPr>
          <w:rFonts w:ascii="Arial" w:hAnsi="Arial" w:cs="Arial"/>
          <w:sz w:val="20"/>
          <w:szCs w:val="20"/>
        </w:rPr>
        <w:t xml:space="preserve">teikiamos </w:t>
      </w:r>
      <w:r w:rsidRPr="00A0707F">
        <w:rPr>
          <w:rFonts w:ascii="Arial" w:hAnsi="Arial" w:cs="Arial"/>
          <w:sz w:val="20"/>
          <w:szCs w:val="20"/>
        </w:rPr>
        <w:t>36 mėn.</w:t>
      </w:r>
      <w:r w:rsidR="006512B0" w:rsidRPr="00A0707F">
        <w:rPr>
          <w:rFonts w:ascii="Arial" w:hAnsi="Arial" w:cs="Arial"/>
          <w:sz w:val="20"/>
          <w:szCs w:val="20"/>
        </w:rPr>
        <w:t xml:space="preserve"> nuo Sutarties sudarymo dienos</w:t>
      </w:r>
      <w:r w:rsidRPr="00A0707F">
        <w:rPr>
          <w:rFonts w:ascii="Arial" w:hAnsi="Arial" w:cs="Arial"/>
          <w:sz w:val="20"/>
          <w:szCs w:val="20"/>
        </w:rPr>
        <w:t>,</w:t>
      </w:r>
      <w:r w:rsidRPr="00730A33">
        <w:rPr>
          <w:rFonts w:ascii="Arial" w:hAnsi="Arial" w:cs="Arial"/>
          <w:sz w:val="20"/>
          <w:szCs w:val="20"/>
        </w:rPr>
        <w:t xml:space="preserve"> tačiau Perkantysis subjektas turi teisę </w:t>
      </w:r>
      <w:r w:rsidR="0B387509" w:rsidRPr="19C943F4">
        <w:rPr>
          <w:rFonts w:ascii="Arial" w:hAnsi="Arial" w:cs="Arial"/>
          <w:sz w:val="20"/>
          <w:szCs w:val="20"/>
        </w:rPr>
        <w:t>užsakyti</w:t>
      </w:r>
      <w:r w:rsidRPr="00730A33">
        <w:rPr>
          <w:rFonts w:ascii="Arial" w:hAnsi="Arial" w:cs="Arial"/>
          <w:sz w:val="20"/>
          <w:szCs w:val="20"/>
        </w:rPr>
        <w:t xml:space="preserve"> Paslaugas pagal poreikį ir neįsipareigoja nupirkti </w:t>
      </w:r>
      <w:r w:rsidR="136E6D22" w:rsidRPr="2B927605">
        <w:rPr>
          <w:rFonts w:ascii="Arial" w:hAnsi="Arial" w:cs="Arial"/>
          <w:sz w:val="20"/>
          <w:szCs w:val="20"/>
        </w:rPr>
        <w:t xml:space="preserve">viso </w:t>
      </w:r>
      <w:r w:rsidR="009B453E">
        <w:rPr>
          <w:rFonts w:ascii="Arial" w:hAnsi="Arial" w:cs="Arial"/>
          <w:sz w:val="20"/>
          <w:szCs w:val="20"/>
        </w:rPr>
        <w:t>maksimalaus</w:t>
      </w:r>
      <w:r w:rsidR="009B453E" w:rsidRPr="00730A33">
        <w:rPr>
          <w:rFonts w:ascii="Arial" w:hAnsi="Arial" w:cs="Arial"/>
          <w:sz w:val="20"/>
          <w:szCs w:val="20"/>
        </w:rPr>
        <w:t xml:space="preserve"> </w:t>
      </w:r>
      <w:r w:rsidRPr="00730A33">
        <w:rPr>
          <w:rFonts w:ascii="Arial" w:hAnsi="Arial" w:cs="Arial"/>
          <w:sz w:val="20"/>
          <w:szCs w:val="20"/>
        </w:rPr>
        <w:t>Paslaugų kiekio, įvardinto šioje Techninėje specifikacijoje ar bet kokios jo dalies. Kreipinių kiekis nėra ribojamas.</w:t>
      </w:r>
    </w:p>
    <w:p w14:paraId="2827FB5E" w14:textId="03126CDD" w:rsidR="001A7743" w:rsidRPr="00901FCD" w:rsidRDefault="00D07883" w:rsidP="00546A80">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t>T</w:t>
      </w:r>
      <w:r w:rsidR="00C85EEA">
        <w:rPr>
          <w:rFonts w:ascii="Arial" w:hAnsi="Arial" w:cs="Arial"/>
          <w:sz w:val="20"/>
          <w:szCs w:val="20"/>
        </w:rPr>
        <w:t>iekėjas</w:t>
      </w:r>
      <w:r w:rsidR="001A7743" w:rsidRPr="00901FCD">
        <w:rPr>
          <w:rFonts w:ascii="Arial" w:hAnsi="Arial" w:cs="Arial"/>
          <w:sz w:val="20"/>
          <w:szCs w:val="20"/>
        </w:rPr>
        <w:t xml:space="preserve"> teikia konsultacinę pagalbą paskirtiems Perkančio</w:t>
      </w:r>
      <w:r w:rsidR="002C26D0">
        <w:rPr>
          <w:rFonts w:ascii="Arial" w:hAnsi="Arial" w:cs="Arial"/>
          <w:sz w:val="20"/>
          <w:szCs w:val="20"/>
        </w:rPr>
        <w:t>jo subjekto</w:t>
      </w:r>
      <w:r w:rsidR="001A7743" w:rsidRPr="00901FCD">
        <w:rPr>
          <w:rFonts w:ascii="Arial" w:hAnsi="Arial" w:cs="Arial"/>
          <w:sz w:val="20"/>
          <w:szCs w:val="20"/>
        </w:rPr>
        <w:t xml:space="preserve"> specialistams, sprendžia iškilusius incidentus ir problemines situacijas integracijų konfigūravimo ir nustatymų keitimo klausimais </w:t>
      </w:r>
      <w:r w:rsidR="00052997" w:rsidRPr="00901FCD">
        <w:rPr>
          <w:rFonts w:ascii="Arial" w:hAnsi="Arial" w:cs="Arial"/>
          <w:sz w:val="20"/>
          <w:szCs w:val="20"/>
        </w:rPr>
        <w:t xml:space="preserve">(telefonu, elektroniniu paštu ir Pagalbos sistemoje) </w:t>
      </w:r>
      <w:r w:rsidR="001A7743" w:rsidRPr="00901FCD">
        <w:rPr>
          <w:rFonts w:ascii="Arial" w:hAnsi="Arial" w:cs="Arial"/>
          <w:sz w:val="20"/>
          <w:szCs w:val="20"/>
        </w:rPr>
        <w:t xml:space="preserve">pagal </w:t>
      </w:r>
      <w:r w:rsidR="006512B0">
        <w:rPr>
          <w:rFonts w:ascii="Arial" w:hAnsi="Arial" w:cs="Arial"/>
          <w:sz w:val="20"/>
          <w:szCs w:val="20"/>
        </w:rPr>
        <w:t>Su</w:t>
      </w:r>
      <w:r w:rsidR="001A7743" w:rsidRPr="00901FCD">
        <w:rPr>
          <w:rFonts w:ascii="Arial" w:hAnsi="Arial" w:cs="Arial"/>
          <w:sz w:val="20"/>
          <w:szCs w:val="20"/>
        </w:rPr>
        <w:t>tartyje nustatytą valandinį įkainį.</w:t>
      </w:r>
    </w:p>
    <w:p w14:paraId="20E31E64" w14:textId="02102CB6" w:rsidR="001A7743" w:rsidRPr="00901FCD" w:rsidRDefault="009A2BE9" w:rsidP="00546A80">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lastRenderedPageBreak/>
        <w:t xml:space="preserve">Priežiūros ir Administravimo </w:t>
      </w:r>
      <w:r w:rsidR="003F0850">
        <w:rPr>
          <w:rFonts w:ascii="Arial" w:hAnsi="Arial" w:cs="Arial"/>
          <w:sz w:val="20"/>
          <w:szCs w:val="20"/>
        </w:rPr>
        <w:t>P</w:t>
      </w:r>
      <w:r w:rsidR="001A7743" w:rsidRPr="00901FCD">
        <w:rPr>
          <w:rFonts w:ascii="Arial" w:hAnsi="Arial" w:cs="Arial"/>
          <w:sz w:val="20"/>
          <w:szCs w:val="20"/>
        </w:rPr>
        <w:t xml:space="preserve">aslaugos bus užsakomos pateikiant atskirus užsakymus raštu, patvirtintus už </w:t>
      </w:r>
      <w:r w:rsidR="006512B0">
        <w:rPr>
          <w:rFonts w:ascii="Arial" w:hAnsi="Arial" w:cs="Arial"/>
          <w:sz w:val="20"/>
          <w:szCs w:val="20"/>
        </w:rPr>
        <w:t>S</w:t>
      </w:r>
      <w:r w:rsidR="001A7743" w:rsidRPr="00901FCD">
        <w:rPr>
          <w:rFonts w:ascii="Arial" w:hAnsi="Arial" w:cs="Arial"/>
          <w:sz w:val="20"/>
          <w:szCs w:val="20"/>
        </w:rPr>
        <w:t>utarties vykdymą Perkanči</w:t>
      </w:r>
      <w:r w:rsidR="002C26D0">
        <w:rPr>
          <w:rFonts w:ascii="Arial" w:hAnsi="Arial" w:cs="Arial"/>
          <w:sz w:val="20"/>
          <w:szCs w:val="20"/>
        </w:rPr>
        <w:t>ojo</w:t>
      </w:r>
      <w:r w:rsidR="001A7743" w:rsidRPr="00901FCD">
        <w:rPr>
          <w:rFonts w:ascii="Arial" w:hAnsi="Arial" w:cs="Arial"/>
          <w:sz w:val="20"/>
          <w:szCs w:val="20"/>
        </w:rPr>
        <w:t xml:space="preserve"> </w:t>
      </w:r>
      <w:r w:rsidR="002C26D0">
        <w:rPr>
          <w:rFonts w:ascii="Arial" w:hAnsi="Arial" w:cs="Arial"/>
          <w:sz w:val="20"/>
          <w:szCs w:val="20"/>
        </w:rPr>
        <w:t>subjekto</w:t>
      </w:r>
      <w:r w:rsidR="001A7743" w:rsidRPr="00901FCD">
        <w:rPr>
          <w:rFonts w:ascii="Arial" w:hAnsi="Arial" w:cs="Arial"/>
          <w:sz w:val="20"/>
          <w:szCs w:val="20"/>
        </w:rPr>
        <w:t xml:space="preserve"> atsakingo asmens. Užsakymai bus pateikiami Pagalbos sistemoje. Užsakomos Paslaugos turi būti atliktos per Paslaugų užsakyme nurodytą Perkančio</w:t>
      </w:r>
      <w:r w:rsidR="002C26D0">
        <w:rPr>
          <w:rFonts w:ascii="Arial" w:hAnsi="Arial" w:cs="Arial"/>
          <w:sz w:val="20"/>
          <w:szCs w:val="20"/>
        </w:rPr>
        <w:t>jo subjekto</w:t>
      </w:r>
      <w:r w:rsidR="001A7743" w:rsidRPr="00901FCD">
        <w:rPr>
          <w:rFonts w:ascii="Arial" w:hAnsi="Arial" w:cs="Arial"/>
          <w:sz w:val="20"/>
          <w:szCs w:val="20"/>
        </w:rPr>
        <w:t xml:space="preserve"> suderintą laiką, bet ne ilgiau kaip per 20 darbo dienų</w:t>
      </w:r>
      <w:r w:rsidR="000D7AA5">
        <w:rPr>
          <w:rFonts w:ascii="Arial" w:hAnsi="Arial" w:cs="Arial"/>
          <w:sz w:val="20"/>
          <w:szCs w:val="20"/>
        </w:rPr>
        <w:t xml:space="preserve">, </w:t>
      </w:r>
      <w:r w:rsidR="000D7AA5" w:rsidRPr="000D7AA5">
        <w:rPr>
          <w:rFonts w:ascii="Arial" w:hAnsi="Arial" w:cs="Arial"/>
          <w:sz w:val="20"/>
          <w:szCs w:val="20"/>
        </w:rPr>
        <w:t>išskyrus atvejus kai Užsakyme yra nurodytas ilgesnis įvykdymo terminas</w:t>
      </w:r>
      <w:r w:rsidR="001A7743" w:rsidRPr="00901FCD">
        <w:rPr>
          <w:rFonts w:ascii="Arial" w:hAnsi="Arial" w:cs="Arial"/>
          <w:sz w:val="20"/>
          <w:szCs w:val="20"/>
        </w:rPr>
        <w:t>.</w:t>
      </w:r>
    </w:p>
    <w:p w14:paraId="4411A29E" w14:textId="4182A949" w:rsidR="001A7743" w:rsidRPr="00546A80" w:rsidRDefault="001A7743" w:rsidP="00546A80">
      <w:pPr>
        <w:pStyle w:val="ListParagraph"/>
        <w:numPr>
          <w:ilvl w:val="1"/>
          <w:numId w:val="34"/>
        </w:numPr>
        <w:tabs>
          <w:tab w:val="clear" w:pos="1418"/>
          <w:tab w:val="num" w:pos="567"/>
        </w:tabs>
        <w:ind w:firstLine="0"/>
        <w:jc w:val="both"/>
        <w:rPr>
          <w:rFonts w:ascii="Arial" w:hAnsi="Arial" w:cs="Arial"/>
          <w:sz w:val="20"/>
          <w:szCs w:val="20"/>
        </w:rPr>
      </w:pPr>
      <w:r w:rsidRPr="00546A80">
        <w:rPr>
          <w:rFonts w:ascii="Arial" w:hAnsi="Arial" w:cs="Arial"/>
          <w:sz w:val="20"/>
          <w:szCs w:val="20"/>
        </w:rPr>
        <w:t>Visais atvejais P</w:t>
      </w:r>
      <w:r w:rsidRPr="00901FCD">
        <w:rPr>
          <w:rFonts w:ascii="Arial" w:hAnsi="Arial" w:cs="Arial"/>
          <w:sz w:val="20"/>
          <w:szCs w:val="20"/>
        </w:rPr>
        <w:t xml:space="preserve">aslaugų </w:t>
      </w:r>
      <w:r w:rsidRPr="00546A80">
        <w:rPr>
          <w:rFonts w:ascii="Arial" w:hAnsi="Arial" w:cs="Arial"/>
          <w:sz w:val="20"/>
          <w:szCs w:val="20"/>
        </w:rPr>
        <w:t xml:space="preserve">vykdymo metu naujai sukurtas, modifikuotas, atnaujintas ar pakeistas </w:t>
      </w:r>
      <w:r w:rsidR="003F0850">
        <w:rPr>
          <w:rFonts w:ascii="Arial" w:hAnsi="Arial" w:cs="Arial"/>
          <w:sz w:val="20"/>
          <w:szCs w:val="20"/>
        </w:rPr>
        <w:t>DMVS komponentų versijas</w:t>
      </w:r>
      <w:r w:rsidRPr="00546A80">
        <w:rPr>
          <w:rFonts w:ascii="Arial" w:hAnsi="Arial" w:cs="Arial"/>
          <w:sz w:val="20"/>
          <w:szCs w:val="20"/>
        </w:rPr>
        <w:t xml:space="preserve"> </w:t>
      </w:r>
      <w:r w:rsidR="00A315C4">
        <w:rPr>
          <w:rFonts w:ascii="Arial" w:hAnsi="Arial" w:cs="Arial"/>
          <w:sz w:val="20"/>
          <w:szCs w:val="20"/>
        </w:rPr>
        <w:t>Tiekėjas</w:t>
      </w:r>
      <w:r w:rsidRPr="00546A80">
        <w:rPr>
          <w:rFonts w:ascii="Arial" w:hAnsi="Arial" w:cs="Arial"/>
          <w:sz w:val="20"/>
          <w:szCs w:val="20"/>
        </w:rPr>
        <w:t xml:space="preserve"> turi perduoti Perkančiaja</w:t>
      </w:r>
      <w:r w:rsidR="002C26D0" w:rsidRPr="00546A80">
        <w:rPr>
          <w:rFonts w:ascii="Arial" w:hAnsi="Arial" w:cs="Arial"/>
          <w:sz w:val="20"/>
          <w:szCs w:val="20"/>
        </w:rPr>
        <w:t>m</w:t>
      </w:r>
      <w:r w:rsidRPr="00546A80">
        <w:rPr>
          <w:rFonts w:ascii="Arial" w:hAnsi="Arial" w:cs="Arial"/>
          <w:sz w:val="20"/>
          <w:szCs w:val="20"/>
        </w:rPr>
        <w:t xml:space="preserve"> </w:t>
      </w:r>
      <w:r w:rsidR="002C26D0" w:rsidRPr="00546A80">
        <w:rPr>
          <w:rFonts w:ascii="Arial" w:hAnsi="Arial" w:cs="Arial"/>
          <w:sz w:val="20"/>
          <w:szCs w:val="20"/>
        </w:rPr>
        <w:t>subjektui</w:t>
      </w:r>
      <w:r w:rsidRPr="00546A80">
        <w:rPr>
          <w:rFonts w:ascii="Arial" w:hAnsi="Arial" w:cs="Arial"/>
          <w:sz w:val="20"/>
          <w:szCs w:val="20"/>
        </w:rPr>
        <w:t xml:space="preserve"> tik pilnai jas ištestavęs, kartu realizavimo išpildymo ataskaita/dokumentu.</w:t>
      </w:r>
    </w:p>
    <w:p w14:paraId="73985B64" w14:textId="59E3F2FE" w:rsidR="001A7743" w:rsidRPr="00546A80" w:rsidRDefault="004D5FAC" w:rsidP="00546A80">
      <w:pPr>
        <w:pStyle w:val="ListParagraph"/>
        <w:numPr>
          <w:ilvl w:val="1"/>
          <w:numId w:val="34"/>
        </w:numPr>
        <w:tabs>
          <w:tab w:val="clear" w:pos="1418"/>
          <w:tab w:val="num" w:pos="567"/>
        </w:tabs>
        <w:ind w:firstLine="0"/>
        <w:jc w:val="both"/>
        <w:rPr>
          <w:rFonts w:ascii="Arial" w:hAnsi="Arial" w:cs="Arial"/>
          <w:sz w:val="20"/>
          <w:szCs w:val="20"/>
        </w:rPr>
      </w:pPr>
      <w:r w:rsidRPr="00546A80">
        <w:rPr>
          <w:rFonts w:ascii="Arial" w:hAnsi="Arial" w:cs="Arial"/>
          <w:sz w:val="20"/>
          <w:szCs w:val="20"/>
        </w:rPr>
        <w:t xml:space="preserve">Paslaugų teikimui </w:t>
      </w:r>
      <w:r w:rsidR="001A7743" w:rsidRPr="00546A80">
        <w:rPr>
          <w:rFonts w:ascii="Arial" w:hAnsi="Arial" w:cs="Arial"/>
          <w:sz w:val="20"/>
          <w:szCs w:val="20"/>
        </w:rPr>
        <w:t>Perkanči</w:t>
      </w:r>
      <w:r w:rsidR="002C26D0" w:rsidRPr="00546A80">
        <w:rPr>
          <w:rFonts w:ascii="Arial" w:hAnsi="Arial" w:cs="Arial"/>
          <w:sz w:val="20"/>
          <w:szCs w:val="20"/>
        </w:rPr>
        <w:t>ajam</w:t>
      </w:r>
      <w:r w:rsidR="001A7743" w:rsidRPr="00546A80">
        <w:rPr>
          <w:rFonts w:ascii="Arial" w:hAnsi="Arial" w:cs="Arial"/>
          <w:sz w:val="20"/>
          <w:szCs w:val="20"/>
        </w:rPr>
        <w:t xml:space="preserve"> </w:t>
      </w:r>
      <w:r w:rsidR="002C26D0" w:rsidRPr="00546A80">
        <w:rPr>
          <w:rFonts w:ascii="Arial" w:hAnsi="Arial" w:cs="Arial"/>
          <w:sz w:val="20"/>
          <w:szCs w:val="20"/>
        </w:rPr>
        <w:t>subjektui</w:t>
      </w:r>
      <w:r w:rsidR="001A7743" w:rsidRPr="00546A80">
        <w:rPr>
          <w:rFonts w:ascii="Arial" w:hAnsi="Arial" w:cs="Arial"/>
          <w:sz w:val="20"/>
          <w:szCs w:val="20"/>
        </w:rPr>
        <w:t xml:space="preserve"> suteiks</w:t>
      </w:r>
      <w:r w:rsidR="006710B6" w:rsidRPr="00546A80">
        <w:rPr>
          <w:rFonts w:ascii="Arial" w:hAnsi="Arial" w:cs="Arial"/>
          <w:sz w:val="20"/>
          <w:szCs w:val="20"/>
        </w:rPr>
        <w:t xml:space="preserve"> T</w:t>
      </w:r>
      <w:r w:rsidR="00C21245" w:rsidRPr="00546A80">
        <w:rPr>
          <w:rFonts w:ascii="Arial" w:hAnsi="Arial" w:cs="Arial"/>
          <w:sz w:val="20"/>
          <w:szCs w:val="20"/>
        </w:rPr>
        <w:t xml:space="preserve">iekėjo nurodytiems asmenims </w:t>
      </w:r>
      <w:r w:rsidRPr="00546A80">
        <w:rPr>
          <w:rFonts w:ascii="Arial" w:hAnsi="Arial" w:cs="Arial"/>
          <w:sz w:val="20"/>
          <w:szCs w:val="20"/>
        </w:rPr>
        <w:t xml:space="preserve">prisijungimą </w:t>
      </w:r>
      <w:r w:rsidR="001A7743" w:rsidRPr="00546A80">
        <w:rPr>
          <w:rFonts w:ascii="Arial" w:hAnsi="Arial" w:cs="Arial"/>
          <w:sz w:val="20"/>
          <w:szCs w:val="20"/>
        </w:rPr>
        <w:t xml:space="preserve">prie </w:t>
      </w:r>
      <w:r w:rsidR="005B42D0">
        <w:rPr>
          <w:rFonts w:ascii="Arial" w:hAnsi="Arial" w:cs="Arial"/>
          <w:sz w:val="20"/>
          <w:szCs w:val="20"/>
        </w:rPr>
        <w:t>Pagalbos sistemos</w:t>
      </w:r>
      <w:r w:rsidR="00123D6E">
        <w:rPr>
          <w:rFonts w:ascii="Arial" w:hAnsi="Arial" w:cs="Arial"/>
          <w:sz w:val="20"/>
          <w:szCs w:val="20"/>
        </w:rPr>
        <w:t>,</w:t>
      </w:r>
      <w:r w:rsidR="001A7743" w:rsidRPr="00546A80">
        <w:rPr>
          <w:rFonts w:ascii="Arial" w:hAnsi="Arial" w:cs="Arial"/>
          <w:sz w:val="20"/>
          <w:szCs w:val="20"/>
        </w:rPr>
        <w:t xml:space="preserve"> DMVS testavimo ir produkcinės aplinkų, programavimo ir pakeitimų diegimui naudojant nutolusio ryšio priemones prieš tai raštu suderinus prisijungimo per nutolusį ryšį parametrus ir esant pasirašytam papildomam susitarimui bei susipažinus su </w:t>
      </w:r>
      <w:r w:rsidR="006710B6" w:rsidRPr="00546A80">
        <w:rPr>
          <w:rFonts w:ascii="Arial" w:hAnsi="Arial" w:cs="Arial"/>
          <w:sz w:val="20"/>
          <w:szCs w:val="20"/>
        </w:rPr>
        <w:t>T</w:t>
      </w:r>
      <w:r w:rsidR="001A7743" w:rsidRPr="00546A80">
        <w:rPr>
          <w:rFonts w:ascii="Arial" w:hAnsi="Arial" w:cs="Arial"/>
          <w:sz w:val="20"/>
          <w:szCs w:val="20"/>
        </w:rPr>
        <w:t>iekėjui keliamais reikalavimais ir išklausius mokymų kursą.</w:t>
      </w:r>
    </w:p>
    <w:p w14:paraId="5386AC2A" w14:textId="4CA536ED" w:rsidR="001A7743" w:rsidRDefault="00A315C4" w:rsidP="00546A80">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t>Tiekėjas</w:t>
      </w:r>
      <w:r w:rsidR="001A7743" w:rsidRPr="00901FCD">
        <w:rPr>
          <w:rFonts w:ascii="Arial" w:hAnsi="Arial" w:cs="Arial"/>
          <w:sz w:val="20"/>
          <w:szCs w:val="20"/>
        </w:rPr>
        <w:t xml:space="preserve"> privalo neatlygintinai spręsti iškilusius </w:t>
      </w:r>
      <w:r w:rsidR="003F0850" w:rsidRPr="00901FCD">
        <w:rPr>
          <w:rFonts w:ascii="Arial" w:hAnsi="Arial" w:cs="Arial"/>
          <w:sz w:val="20"/>
          <w:szCs w:val="20"/>
        </w:rPr>
        <w:t xml:space="preserve">incidentus ir problemines situacijas </w:t>
      </w:r>
      <w:r w:rsidR="003F0850">
        <w:rPr>
          <w:rFonts w:ascii="Arial" w:hAnsi="Arial" w:cs="Arial"/>
          <w:sz w:val="20"/>
          <w:szCs w:val="20"/>
        </w:rPr>
        <w:t xml:space="preserve">dėl prieš tai </w:t>
      </w:r>
      <w:r w:rsidR="0014720E">
        <w:rPr>
          <w:rFonts w:ascii="Arial" w:hAnsi="Arial" w:cs="Arial"/>
          <w:sz w:val="20"/>
          <w:szCs w:val="20"/>
        </w:rPr>
        <w:t>netinkamai suteiktų</w:t>
      </w:r>
      <w:r w:rsidR="0014720E" w:rsidRPr="00566F7F">
        <w:rPr>
          <w:rFonts w:ascii="Arial" w:hAnsi="Arial" w:cs="Arial"/>
          <w:b/>
          <w:bCs/>
          <w:sz w:val="20"/>
          <w:szCs w:val="20"/>
        </w:rPr>
        <w:t xml:space="preserve"> </w:t>
      </w:r>
      <w:r w:rsidR="0014720E" w:rsidRPr="0014720E">
        <w:rPr>
          <w:rFonts w:ascii="Arial" w:hAnsi="Arial" w:cs="Arial"/>
          <w:sz w:val="20"/>
          <w:szCs w:val="20"/>
        </w:rPr>
        <w:t>priežiūros ir diegimo</w:t>
      </w:r>
      <w:r w:rsidR="0014720E">
        <w:rPr>
          <w:rFonts w:ascii="Arial" w:hAnsi="Arial" w:cs="Arial"/>
          <w:b/>
          <w:bCs/>
          <w:sz w:val="20"/>
          <w:szCs w:val="20"/>
        </w:rPr>
        <w:t xml:space="preserve"> </w:t>
      </w:r>
      <w:r w:rsidR="001A7743" w:rsidRPr="00901FCD">
        <w:rPr>
          <w:rFonts w:ascii="Arial" w:hAnsi="Arial" w:cs="Arial"/>
          <w:sz w:val="20"/>
          <w:szCs w:val="20"/>
        </w:rPr>
        <w:t>Paslaug</w:t>
      </w:r>
      <w:r w:rsidR="0014720E">
        <w:rPr>
          <w:rFonts w:ascii="Arial" w:hAnsi="Arial" w:cs="Arial"/>
          <w:sz w:val="20"/>
          <w:szCs w:val="20"/>
        </w:rPr>
        <w:t>ų</w:t>
      </w:r>
      <w:r w:rsidR="001A7743" w:rsidRPr="00901FCD">
        <w:rPr>
          <w:rFonts w:ascii="Arial" w:hAnsi="Arial" w:cs="Arial"/>
          <w:sz w:val="20"/>
          <w:szCs w:val="20"/>
        </w:rPr>
        <w:t xml:space="preserve"> rezultato</w:t>
      </w:r>
      <w:r w:rsidR="0014720E">
        <w:rPr>
          <w:rFonts w:ascii="Arial" w:hAnsi="Arial" w:cs="Arial"/>
          <w:sz w:val="20"/>
          <w:szCs w:val="20"/>
        </w:rPr>
        <w:t xml:space="preserve"> </w:t>
      </w:r>
      <w:r w:rsidR="001A7743" w:rsidRPr="00901FCD">
        <w:rPr>
          <w:rFonts w:ascii="Arial" w:hAnsi="Arial" w:cs="Arial"/>
          <w:sz w:val="20"/>
          <w:szCs w:val="20"/>
        </w:rPr>
        <w:t>(telefonu, elektroniniu paštu ir Pagalbos sistemoje)</w:t>
      </w:r>
      <w:r w:rsidR="00C21245">
        <w:rPr>
          <w:rFonts w:ascii="Arial" w:hAnsi="Arial" w:cs="Arial"/>
          <w:sz w:val="20"/>
          <w:szCs w:val="20"/>
        </w:rPr>
        <w:t xml:space="preserve"> bei diegti su paslaugos rezultato saugumo užtikrinimu susijusius atnaujinimus</w:t>
      </w:r>
      <w:r w:rsidR="001A7743" w:rsidRPr="00901FCD">
        <w:rPr>
          <w:rFonts w:ascii="Arial" w:hAnsi="Arial" w:cs="Arial"/>
          <w:sz w:val="20"/>
          <w:szCs w:val="20"/>
        </w:rPr>
        <w:t xml:space="preserve"> garantinio laikotarpio metu.</w:t>
      </w:r>
    </w:p>
    <w:p w14:paraId="3ED371B4" w14:textId="77F4C5E1" w:rsidR="00AC7F04" w:rsidRDefault="00AB760F" w:rsidP="00511C08">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t>Tiekėjas privalo už</w:t>
      </w:r>
      <w:r w:rsidR="001E54C4">
        <w:rPr>
          <w:rFonts w:ascii="Arial" w:hAnsi="Arial" w:cs="Arial"/>
          <w:sz w:val="20"/>
          <w:szCs w:val="20"/>
        </w:rPr>
        <w:t>tikrint nustatytų p</w:t>
      </w:r>
      <w:r w:rsidR="00AC7F04" w:rsidRPr="00A0707F">
        <w:rPr>
          <w:rFonts w:ascii="Arial" w:hAnsi="Arial" w:cs="Arial"/>
          <w:sz w:val="20"/>
          <w:szCs w:val="20"/>
        </w:rPr>
        <w:t>ažeidžiamumų šalinim</w:t>
      </w:r>
      <w:r w:rsidR="001E54C4">
        <w:rPr>
          <w:rFonts w:ascii="Arial" w:hAnsi="Arial" w:cs="Arial"/>
          <w:sz w:val="20"/>
          <w:szCs w:val="20"/>
        </w:rPr>
        <w:t>ą</w:t>
      </w:r>
      <w:r w:rsidR="00AC7F04" w:rsidRPr="00A0707F">
        <w:rPr>
          <w:rFonts w:ascii="Arial" w:hAnsi="Arial" w:cs="Arial"/>
          <w:sz w:val="20"/>
          <w:szCs w:val="20"/>
        </w:rPr>
        <w:t xml:space="preserve"> (visais atvejais, kai yra techninės galimybės tą atlikti)</w:t>
      </w:r>
      <w:r w:rsidR="009A322F">
        <w:rPr>
          <w:rFonts w:ascii="Arial" w:hAnsi="Arial" w:cs="Arial"/>
          <w:sz w:val="20"/>
          <w:szCs w:val="20"/>
        </w:rPr>
        <w:t xml:space="preserve"> </w:t>
      </w:r>
      <w:r w:rsidR="009772B8">
        <w:rPr>
          <w:rFonts w:ascii="Arial" w:hAnsi="Arial" w:cs="Arial"/>
          <w:sz w:val="20"/>
          <w:szCs w:val="20"/>
        </w:rPr>
        <w:t>pirmiausiai diegimas v</w:t>
      </w:r>
      <w:r w:rsidR="00AC7F04" w:rsidRPr="00A0707F">
        <w:rPr>
          <w:rFonts w:ascii="Arial" w:hAnsi="Arial" w:cs="Arial"/>
          <w:sz w:val="20"/>
          <w:szCs w:val="20"/>
        </w:rPr>
        <w:t xml:space="preserve">ykdomas testavimo aplinkoje arba kontrolinėje grupėje, tam, kad įvertinti jų poveikį. </w:t>
      </w:r>
      <w:r w:rsidR="00F6465C" w:rsidRPr="00F6465C">
        <w:rPr>
          <w:rFonts w:ascii="Arial" w:hAnsi="Arial" w:cs="Arial"/>
          <w:sz w:val="20"/>
          <w:szCs w:val="20"/>
        </w:rPr>
        <w:t>Pažeidžiamumai šalinami priklausomai nuo kritiškumo lygio, bet ne ilgiau, nei lentelėje pateiktais terminais.</w:t>
      </w:r>
    </w:p>
    <w:tbl>
      <w:tblPr>
        <w:tblStyle w:val="TableGrid"/>
        <w:tblW w:w="0" w:type="auto"/>
        <w:tblLook w:val="04A0" w:firstRow="1" w:lastRow="0" w:firstColumn="1" w:lastColumn="0" w:noHBand="0" w:noVBand="1"/>
      </w:tblPr>
      <w:tblGrid>
        <w:gridCol w:w="2407"/>
        <w:gridCol w:w="2407"/>
        <w:gridCol w:w="2407"/>
        <w:gridCol w:w="2407"/>
      </w:tblGrid>
      <w:tr w:rsidR="00416923" w14:paraId="59D26F19" w14:textId="77777777" w:rsidTr="00503ED7">
        <w:tc>
          <w:tcPr>
            <w:tcW w:w="2407" w:type="dxa"/>
            <w:vAlign w:val="center"/>
          </w:tcPr>
          <w:p w14:paraId="51B9A699" w14:textId="77777777" w:rsidR="00416923" w:rsidRPr="00B101DC" w:rsidRDefault="00416923" w:rsidP="00503ED7">
            <w:pPr>
              <w:jc w:val="center"/>
              <w:rPr>
                <w:rFonts w:ascii="Arial" w:hAnsi="Arial" w:cs="Arial"/>
                <w:b/>
                <w:sz w:val="20"/>
                <w:szCs w:val="20"/>
              </w:rPr>
            </w:pPr>
            <w:r w:rsidRPr="00B101DC">
              <w:rPr>
                <w:rFonts w:ascii="Arial" w:hAnsi="Arial" w:cs="Arial"/>
                <w:b/>
                <w:color w:val="000000"/>
                <w:sz w:val="20"/>
                <w:szCs w:val="20"/>
              </w:rPr>
              <w:t>Lygis</w:t>
            </w:r>
          </w:p>
        </w:tc>
        <w:tc>
          <w:tcPr>
            <w:tcW w:w="7221" w:type="dxa"/>
            <w:gridSpan w:val="3"/>
            <w:vAlign w:val="center"/>
          </w:tcPr>
          <w:p w14:paraId="5A390DC7" w14:textId="77777777" w:rsidR="00416923" w:rsidRPr="00B101DC" w:rsidRDefault="00416923" w:rsidP="00503ED7">
            <w:pPr>
              <w:jc w:val="center"/>
              <w:rPr>
                <w:rFonts w:ascii="Arial" w:hAnsi="Arial" w:cs="Arial"/>
                <w:b/>
                <w:sz w:val="20"/>
                <w:szCs w:val="20"/>
              </w:rPr>
            </w:pPr>
            <w:r w:rsidRPr="00B101DC">
              <w:rPr>
                <w:rFonts w:ascii="Arial" w:hAnsi="Arial" w:cs="Arial"/>
                <w:b/>
                <w:color w:val="000000"/>
                <w:sz w:val="20"/>
                <w:szCs w:val="20"/>
              </w:rPr>
              <w:t>Maksimalus laikas pašalinimui</w:t>
            </w:r>
          </w:p>
        </w:tc>
      </w:tr>
      <w:tr w:rsidR="00416923" w14:paraId="603223D1" w14:textId="77777777" w:rsidTr="00503ED7">
        <w:tc>
          <w:tcPr>
            <w:tcW w:w="2407" w:type="dxa"/>
          </w:tcPr>
          <w:p w14:paraId="78FCE9D2" w14:textId="77777777" w:rsidR="00416923" w:rsidRPr="0036274E" w:rsidRDefault="00416923" w:rsidP="00503ED7">
            <w:pPr>
              <w:jc w:val="both"/>
              <w:rPr>
                <w:rFonts w:ascii="Arial" w:hAnsi="Arial" w:cs="Arial"/>
                <w:sz w:val="20"/>
                <w:szCs w:val="20"/>
              </w:rPr>
            </w:pPr>
          </w:p>
        </w:tc>
        <w:tc>
          <w:tcPr>
            <w:tcW w:w="2407" w:type="dxa"/>
          </w:tcPr>
          <w:p w14:paraId="19A31208"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- 1 SLA lygio sistemos ir su jomis susijusi infrastruktūra</w:t>
            </w:r>
          </w:p>
        </w:tc>
        <w:tc>
          <w:tcPr>
            <w:tcW w:w="2407" w:type="dxa"/>
          </w:tcPr>
          <w:p w14:paraId="1FF77062"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- 2 SLA lygio sistemos ir su jomis susijusi infrastruktūra;</w:t>
            </w:r>
          </w:p>
        </w:tc>
        <w:tc>
          <w:tcPr>
            <w:tcW w:w="2407" w:type="dxa"/>
          </w:tcPr>
          <w:p w14:paraId="729F3145"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 Likusios sistemos ir infrastruktūra</w:t>
            </w:r>
          </w:p>
        </w:tc>
      </w:tr>
      <w:tr w:rsidR="00416923" w14:paraId="3E8B7AD0" w14:textId="77777777" w:rsidTr="00503ED7">
        <w:tc>
          <w:tcPr>
            <w:tcW w:w="2407" w:type="dxa"/>
          </w:tcPr>
          <w:p w14:paraId="7E94FD96"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Kritinis</w:t>
            </w:r>
          </w:p>
        </w:tc>
        <w:tc>
          <w:tcPr>
            <w:tcW w:w="2407" w:type="dxa"/>
          </w:tcPr>
          <w:p w14:paraId="34D15C94"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2 dienas</w:t>
            </w:r>
          </w:p>
        </w:tc>
        <w:tc>
          <w:tcPr>
            <w:tcW w:w="2407" w:type="dxa"/>
          </w:tcPr>
          <w:p w14:paraId="5ED9619F"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2 dienos</w:t>
            </w:r>
          </w:p>
        </w:tc>
        <w:tc>
          <w:tcPr>
            <w:tcW w:w="2407" w:type="dxa"/>
          </w:tcPr>
          <w:p w14:paraId="5482F205"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2 dienos</w:t>
            </w:r>
          </w:p>
        </w:tc>
      </w:tr>
      <w:tr w:rsidR="00416923" w14:paraId="7E4160A6" w14:textId="77777777" w:rsidTr="00503ED7">
        <w:tc>
          <w:tcPr>
            <w:tcW w:w="2407" w:type="dxa"/>
          </w:tcPr>
          <w:p w14:paraId="07F364F8"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Aukštas</w:t>
            </w:r>
          </w:p>
        </w:tc>
        <w:tc>
          <w:tcPr>
            <w:tcW w:w="2407" w:type="dxa"/>
          </w:tcPr>
          <w:p w14:paraId="1F7524AF"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7 dienos</w:t>
            </w:r>
          </w:p>
        </w:tc>
        <w:tc>
          <w:tcPr>
            <w:tcW w:w="2407" w:type="dxa"/>
          </w:tcPr>
          <w:p w14:paraId="6C0D15F4"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14</w:t>
            </w:r>
            <w:r>
              <w:rPr>
                <w:rFonts w:ascii="Arial" w:hAnsi="Arial" w:cs="Arial"/>
                <w:sz w:val="20"/>
                <w:szCs w:val="20"/>
              </w:rPr>
              <w:t xml:space="preserve"> </w:t>
            </w:r>
            <w:r w:rsidRPr="00CA2081">
              <w:rPr>
                <w:rFonts w:ascii="Arial" w:hAnsi="Arial" w:cs="Arial"/>
                <w:sz w:val="20"/>
                <w:szCs w:val="20"/>
              </w:rPr>
              <w:t>dienų</w:t>
            </w:r>
          </w:p>
        </w:tc>
        <w:tc>
          <w:tcPr>
            <w:tcW w:w="2407" w:type="dxa"/>
          </w:tcPr>
          <w:p w14:paraId="4D101D50"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30 dienų</w:t>
            </w:r>
          </w:p>
        </w:tc>
      </w:tr>
      <w:tr w:rsidR="00416923" w14:paraId="6C4FFEEC" w14:textId="77777777" w:rsidTr="00503ED7">
        <w:tc>
          <w:tcPr>
            <w:tcW w:w="2407" w:type="dxa"/>
          </w:tcPr>
          <w:p w14:paraId="2D25B14C"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Vidutinis</w:t>
            </w:r>
          </w:p>
        </w:tc>
        <w:tc>
          <w:tcPr>
            <w:tcW w:w="2407" w:type="dxa"/>
          </w:tcPr>
          <w:p w14:paraId="1A0F8727"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30 dienų</w:t>
            </w:r>
          </w:p>
        </w:tc>
        <w:tc>
          <w:tcPr>
            <w:tcW w:w="2407" w:type="dxa"/>
          </w:tcPr>
          <w:p w14:paraId="60C0B523"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60 dienų</w:t>
            </w:r>
          </w:p>
        </w:tc>
        <w:tc>
          <w:tcPr>
            <w:tcW w:w="2407" w:type="dxa"/>
          </w:tcPr>
          <w:p w14:paraId="5BF1F4FA"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90 dienų</w:t>
            </w:r>
          </w:p>
        </w:tc>
      </w:tr>
      <w:tr w:rsidR="00416923" w14:paraId="50F1AFD9" w14:textId="77777777" w:rsidTr="00503ED7">
        <w:tc>
          <w:tcPr>
            <w:tcW w:w="2407" w:type="dxa"/>
          </w:tcPr>
          <w:p w14:paraId="53F39759"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Žemas</w:t>
            </w:r>
          </w:p>
        </w:tc>
        <w:tc>
          <w:tcPr>
            <w:tcW w:w="2407" w:type="dxa"/>
          </w:tcPr>
          <w:p w14:paraId="430215A9"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180 dienų</w:t>
            </w:r>
          </w:p>
        </w:tc>
        <w:tc>
          <w:tcPr>
            <w:tcW w:w="2407" w:type="dxa"/>
          </w:tcPr>
          <w:p w14:paraId="4205D68D"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360 dienų</w:t>
            </w:r>
          </w:p>
        </w:tc>
        <w:tc>
          <w:tcPr>
            <w:tcW w:w="2407" w:type="dxa"/>
          </w:tcPr>
          <w:p w14:paraId="7504B71C" w14:textId="77777777" w:rsidR="00416923" w:rsidRPr="0036274E" w:rsidRDefault="00416923" w:rsidP="00503ED7">
            <w:pPr>
              <w:jc w:val="center"/>
              <w:rPr>
                <w:rFonts w:ascii="Arial" w:hAnsi="Arial" w:cs="Arial"/>
                <w:sz w:val="20"/>
                <w:szCs w:val="20"/>
              </w:rPr>
            </w:pPr>
            <w:r w:rsidRPr="00B101DC">
              <w:rPr>
                <w:rFonts w:ascii="Arial" w:hAnsi="Arial" w:cs="Arial"/>
                <w:sz w:val="20"/>
                <w:szCs w:val="20"/>
              </w:rPr>
              <w:t>360 dienų</w:t>
            </w:r>
          </w:p>
        </w:tc>
      </w:tr>
    </w:tbl>
    <w:p w14:paraId="34C4BC5A" w14:textId="32FBBE93" w:rsidR="3E76BD25" w:rsidRDefault="0081049A" w:rsidP="3E76BD25">
      <w:pPr>
        <w:pStyle w:val="ListParagraph"/>
        <w:numPr>
          <w:ilvl w:val="1"/>
          <w:numId w:val="34"/>
        </w:numPr>
        <w:tabs>
          <w:tab w:val="clear" w:pos="1418"/>
          <w:tab w:val="num" w:pos="567"/>
        </w:tabs>
        <w:ind w:firstLine="0"/>
        <w:jc w:val="both"/>
        <w:rPr>
          <w:rFonts w:ascii="Arial" w:hAnsi="Arial" w:cs="Arial"/>
          <w:sz w:val="20"/>
          <w:szCs w:val="20"/>
        </w:rPr>
      </w:pPr>
      <w:r w:rsidRPr="0081049A">
        <w:rPr>
          <w:rFonts w:ascii="Arial" w:hAnsi="Arial" w:cs="Arial"/>
          <w:sz w:val="20"/>
          <w:szCs w:val="20"/>
        </w:rPr>
        <w:t xml:space="preserve">Į Priežiūrą turi būti įtraukti du saugos pažeidžiamumų </w:t>
      </w:r>
      <w:r w:rsidR="008F4ECB">
        <w:rPr>
          <w:rFonts w:ascii="Arial" w:hAnsi="Arial" w:cs="Arial"/>
          <w:sz w:val="20"/>
          <w:szCs w:val="20"/>
        </w:rPr>
        <w:t xml:space="preserve">programinės įrangos </w:t>
      </w:r>
      <w:r w:rsidRPr="0081049A">
        <w:rPr>
          <w:rFonts w:ascii="Arial" w:hAnsi="Arial" w:cs="Arial"/>
          <w:sz w:val="20"/>
          <w:szCs w:val="20"/>
        </w:rPr>
        <w:t xml:space="preserve">atnaujinimai per metus. Jei per metus reiks daugiau nei dviejų saugos pažeidžiamumų </w:t>
      </w:r>
      <w:r w:rsidR="008F4ECB">
        <w:rPr>
          <w:rFonts w:ascii="Arial" w:hAnsi="Arial" w:cs="Arial"/>
          <w:sz w:val="20"/>
          <w:szCs w:val="20"/>
        </w:rPr>
        <w:t>programinės įrangos</w:t>
      </w:r>
      <w:r w:rsidRPr="0081049A">
        <w:rPr>
          <w:rFonts w:ascii="Arial" w:hAnsi="Arial" w:cs="Arial"/>
          <w:sz w:val="20"/>
          <w:szCs w:val="20"/>
        </w:rPr>
        <w:t xml:space="preserve"> atnaujinimų diegimų, jie bus skaičiuojami suderinant per administravimo valandas bei patvirtinant diegimo paslaugų užsakymą.</w:t>
      </w:r>
    </w:p>
    <w:p w14:paraId="6A76267C" w14:textId="77777777" w:rsidR="007B28C5" w:rsidRDefault="007B28C5" w:rsidP="007B28C5">
      <w:pPr>
        <w:jc w:val="both"/>
        <w:rPr>
          <w:rFonts w:ascii="Arial" w:hAnsi="Arial" w:cs="Arial"/>
          <w:sz w:val="20"/>
          <w:szCs w:val="20"/>
        </w:rPr>
      </w:pPr>
    </w:p>
    <w:p w14:paraId="0F98AE3C" w14:textId="44299EC0" w:rsidR="00401F59" w:rsidRPr="00901FCD" w:rsidRDefault="00401F59" w:rsidP="00546A80">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Pr>
          <w:rFonts w:ascii="Arial" w:hAnsi="Arial" w:cs="Arial"/>
          <w:b/>
          <w:bCs/>
          <w:sz w:val="20"/>
          <w:szCs w:val="20"/>
        </w:rPr>
        <w:t>SUTARTINIŲ ĮSIPAREIGOJIMŲ VYKDYMO VIETA</w:t>
      </w:r>
    </w:p>
    <w:p w14:paraId="4B7AEA04" w14:textId="377AA7E9" w:rsidR="00D70D42" w:rsidRDefault="00114997" w:rsidP="00546A80">
      <w:pPr>
        <w:pStyle w:val="ListParagraph"/>
        <w:numPr>
          <w:ilvl w:val="1"/>
          <w:numId w:val="34"/>
        </w:numPr>
        <w:tabs>
          <w:tab w:val="clear" w:pos="1418"/>
          <w:tab w:val="num" w:pos="567"/>
        </w:tabs>
        <w:ind w:firstLine="0"/>
        <w:jc w:val="both"/>
        <w:rPr>
          <w:rFonts w:ascii="Arial" w:hAnsi="Arial" w:cs="Arial"/>
          <w:sz w:val="20"/>
          <w:szCs w:val="20"/>
        </w:rPr>
      </w:pPr>
      <w:r w:rsidRPr="0023043C">
        <w:rPr>
          <w:rFonts w:ascii="Arial" w:hAnsi="Arial" w:cs="Arial"/>
          <w:sz w:val="20"/>
          <w:szCs w:val="20"/>
        </w:rPr>
        <w:t>Perkančio</w:t>
      </w:r>
      <w:r w:rsidR="004F2671">
        <w:rPr>
          <w:rFonts w:ascii="Arial" w:hAnsi="Arial" w:cs="Arial"/>
          <w:sz w:val="20"/>
          <w:szCs w:val="20"/>
        </w:rPr>
        <w:t>jo</w:t>
      </w:r>
      <w:r w:rsidRPr="0023043C">
        <w:rPr>
          <w:rFonts w:ascii="Arial" w:hAnsi="Arial" w:cs="Arial"/>
          <w:sz w:val="20"/>
          <w:szCs w:val="20"/>
        </w:rPr>
        <w:t xml:space="preserve"> </w:t>
      </w:r>
      <w:r w:rsidR="004F2671">
        <w:rPr>
          <w:rFonts w:ascii="Arial" w:hAnsi="Arial" w:cs="Arial"/>
          <w:sz w:val="20"/>
          <w:szCs w:val="20"/>
        </w:rPr>
        <w:t>subjekto</w:t>
      </w:r>
      <w:r w:rsidRPr="0023043C">
        <w:rPr>
          <w:rFonts w:ascii="Arial" w:hAnsi="Arial" w:cs="Arial"/>
          <w:sz w:val="20"/>
          <w:szCs w:val="20"/>
        </w:rPr>
        <w:t xml:space="preserve"> darbo laikas - I – IV 7:30 – 16:30 val., V 7:30 – 15:15 val. Darbo dienos trukmė prieš šventines dienas – viena valanda trumpiau.</w:t>
      </w:r>
      <w:r w:rsidR="001A7743" w:rsidRPr="001A7743">
        <w:rPr>
          <w:rFonts w:ascii="Arial" w:hAnsi="Arial" w:cs="Arial"/>
          <w:sz w:val="20"/>
          <w:szCs w:val="20"/>
        </w:rPr>
        <w:t xml:space="preserve"> </w:t>
      </w:r>
      <w:r w:rsidRPr="0023043C">
        <w:rPr>
          <w:rFonts w:ascii="Arial" w:hAnsi="Arial" w:cs="Arial"/>
          <w:sz w:val="20"/>
          <w:szCs w:val="20"/>
        </w:rPr>
        <w:t xml:space="preserve">Paslaugų teikimo vieta - Karlo Gustavo Emilio </w:t>
      </w:r>
      <w:proofErr w:type="spellStart"/>
      <w:r w:rsidRPr="0023043C">
        <w:rPr>
          <w:rFonts w:ascii="Arial" w:hAnsi="Arial" w:cs="Arial"/>
          <w:sz w:val="20"/>
          <w:szCs w:val="20"/>
        </w:rPr>
        <w:t>Manerheimo</w:t>
      </w:r>
      <w:proofErr w:type="spellEnd"/>
      <w:r w:rsidRPr="0023043C">
        <w:rPr>
          <w:rFonts w:ascii="Arial" w:hAnsi="Arial" w:cs="Arial"/>
          <w:sz w:val="20"/>
          <w:szCs w:val="20"/>
        </w:rPr>
        <w:t xml:space="preserve"> g. 8, LT-05131 Vilnius.</w:t>
      </w:r>
    </w:p>
    <w:p w14:paraId="101E5ECB" w14:textId="3B7B863E" w:rsidR="00F01757" w:rsidRPr="00546A80" w:rsidRDefault="00F01757" w:rsidP="00546A80">
      <w:pPr>
        <w:pStyle w:val="ListParagraph"/>
        <w:numPr>
          <w:ilvl w:val="1"/>
          <w:numId w:val="34"/>
        </w:numPr>
        <w:tabs>
          <w:tab w:val="clear" w:pos="1418"/>
          <w:tab w:val="num" w:pos="567"/>
        </w:tabs>
        <w:ind w:firstLine="0"/>
        <w:jc w:val="both"/>
        <w:rPr>
          <w:rFonts w:ascii="Arial" w:hAnsi="Arial" w:cs="Arial"/>
          <w:sz w:val="20"/>
          <w:szCs w:val="20"/>
        </w:rPr>
      </w:pPr>
      <w:r w:rsidRPr="00F01757">
        <w:rPr>
          <w:rFonts w:ascii="Arial" w:hAnsi="Arial" w:cs="Arial"/>
          <w:sz w:val="20"/>
          <w:szCs w:val="20"/>
        </w:rPr>
        <w:t>Paslaugos teikiamos nuotoliniu būdu</w:t>
      </w:r>
      <w:r w:rsidR="00C6683D">
        <w:rPr>
          <w:rFonts w:ascii="Arial" w:hAnsi="Arial" w:cs="Arial"/>
          <w:sz w:val="20"/>
          <w:szCs w:val="20"/>
        </w:rPr>
        <w:t xml:space="preserve">. </w:t>
      </w:r>
      <w:r w:rsidR="00EC4E3B">
        <w:rPr>
          <w:rFonts w:ascii="Arial" w:hAnsi="Arial" w:cs="Arial"/>
          <w:sz w:val="20"/>
          <w:szCs w:val="20"/>
        </w:rPr>
        <w:t xml:space="preserve">Išimtiniais atvejais </w:t>
      </w:r>
      <w:r w:rsidR="005E2D74">
        <w:rPr>
          <w:rFonts w:ascii="Arial" w:hAnsi="Arial" w:cs="Arial"/>
          <w:sz w:val="20"/>
          <w:szCs w:val="20"/>
        </w:rPr>
        <w:t xml:space="preserve">gali tekti </w:t>
      </w:r>
      <w:r w:rsidR="00EC4E3B">
        <w:rPr>
          <w:rFonts w:ascii="Arial" w:hAnsi="Arial" w:cs="Arial"/>
          <w:sz w:val="20"/>
          <w:szCs w:val="20"/>
        </w:rPr>
        <w:t xml:space="preserve">atvykstant į </w:t>
      </w:r>
      <w:r w:rsidR="00525C5F" w:rsidRPr="00525C5F">
        <w:rPr>
          <w:rFonts w:ascii="Arial" w:hAnsi="Arial" w:cs="Arial"/>
          <w:sz w:val="20"/>
          <w:szCs w:val="20"/>
        </w:rPr>
        <w:t>Paslaugų teikimo viet</w:t>
      </w:r>
      <w:r w:rsidR="00525C5F">
        <w:rPr>
          <w:rFonts w:ascii="Arial" w:hAnsi="Arial" w:cs="Arial"/>
          <w:sz w:val="20"/>
          <w:szCs w:val="20"/>
        </w:rPr>
        <w:t>ą</w:t>
      </w:r>
      <w:r w:rsidR="00EC4E3B">
        <w:rPr>
          <w:rFonts w:ascii="Arial" w:hAnsi="Arial" w:cs="Arial"/>
          <w:sz w:val="20"/>
          <w:szCs w:val="20"/>
        </w:rPr>
        <w:t>.</w:t>
      </w:r>
      <w:r w:rsidRPr="00F01757">
        <w:rPr>
          <w:rFonts w:ascii="Arial" w:hAnsi="Arial" w:cs="Arial"/>
          <w:sz w:val="20"/>
          <w:szCs w:val="20"/>
        </w:rPr>
        <w:t xml:space="preserve"> </w:t>
      </w:r>
    </w:p>
    <w:p w14:paraId="36B157ED" w14:textId="77777777" w:rsidR="003F35F0" w:rsidRPr="0023043C" w:rsidRDefault="003F35F0" w:rsidP="003F35F0">
      <w:pPr>
        <w:pStyle w:val="ListParagraph"/>
        <w:ind w:left="851"/>
        <w:jc w:val="both"/>
        <w:rPr>
          <w:rFonts w:ascii="Arial" w:hAnsi="Arial" w:cs="Arial"/>
          <w:sz w:val="20"/>
          <w:szCs w:val="20"/>
        </w:rPr>
      </w:pPr>
    </w:p>
    <w:p w14:paraId="6E542006" w14:textId="560028A6" w:rsidR="003F35F0" w:rsidRPr="0023043C" w:rsidRDefault="00E6097E" w:rsidP="1D304AA0">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1D304AA0">
        <w:rPr>
          <w:rFonts w:ascii="Arial" w:hAnsi="Arial" w:cs="Arial"/>
          <w:b/>
          <w:bCs/>
          <w:sz w:val="20"/>
          <w:szCs w:val="20"/>
        </w:rPr>
        <w:t>PASLAUGŲ UŽSAKYMO IR SUTEIKIMO TVARKA</w:t>
      </w:r>
    </w:p>
    <w:p w14:paraId="20969DE0" w14:textId="7C543063" w:rsidR="003F35F0" w:rsidRPr="00D15C83" w:rsidRDefault="00D15C83" w:rsidP="00D15C83">
      <w:pPr>
        <w:pStyle w:val="ListParagraph"/>
        <w:numPr>
          <w:ilvl w:val="1"/>
          <w:numId w:val="34"/>
        </w:numPr>
        <w:tabs>
          <w:tab w:val="clear" w:pos="1418"/>
          <w:tab w:val="num" w:pos="567"/>
        </w:tabs>
        <w:ind w:firstLine="0"/>
        <w:jc w:val="both"/>
        <w:rPr>
          <w:rFonts w:ascii="Arial" w:hAnsi="Arial" w:cs="Arial"/>
          <w:sz w:val="20"/>
          <w:szCs w:val="20"/>
        </w:rPr>
      </w:pPr>
      <w:r w:rsidRPr="00D15C83">
        <w:rPr>
          <w:rFonts w:ascii="Arial" w:hAnsi="Arial" w:cs="Arial"/>
          <w:sz w:val="20"/>
          <w:szCs w:val="20"/>
        </w:rPr>
        <w:t xml:space="preserve">Sistemos </w:t>
      </w:r>
      <w:r w:rsidR="001D0F03" w:rsidRPr="00EC7D59">
        <w:rPr>
          <w:rFonts w:ascii="Arial" w:hAnsi="Arial" w:cs="Arial"/>
          <w:sz w:val="20"/>
          <w:szCs w:val="20"/>
        </w:rPr>
        <w:t>Priežiūros</w:t>
      </w:r>
      <w:r w:rsidR="001D0F03">
        <w:rPr>
          <w:rFonts w:ascii="Arial" w:hAnsi="Arial" w:cs="Arial"/>
          <w:sz w:val="20"/>
          <w:szCs w:val="20"/>
        </w:rPr>
        <w:t xml:space="preserve"> ir Administravimo</w:t>
      </w:r>
      <w:r w:rsidR="001D0F03" w:rsidRPr="00D15C83" w:rsidDel="001D0F03">
        <w:rPr>
          <w:rFonts w:ascii="Arial" w:hAnsi="Arial" w:cs="Arial"/>
          <w:sz w:val="20"/>
          <w:szCs w:val="20"/>
        </w:rPr>
        <w:t xml:space="preserve"> </w:t>
      </w:r>
      <w:r w:rsidRPr="00D15C83">
        <w:rPr>
          <w:rFonts w:ascii="Arial" w:hAnsi="Arial" w:cs="Arial"/>
          <w:sz w:val="20"/>
          <w:szCs w:val="20"/>
        </w:rPr>
        <w:t>Paslaugos</w:t>
      </w:r>
      <w:r w:rsidR="001912EF">
        <w:rPr>
          <w:rFonts w:ascii="Arial" w:hAnsi="Arial" w:cs="Arial"/>
          <w:sz w:val="20"/>
          <w:szCs w:val="20"/>
        </w:rPr>
        <w:t xml:space="preserve"> užsakym</w:t>
      </w:r>
      <w:r w:rsidR="00DB27F6">
        <w:rPr>
          <w:rFonts w:ascii="Arial" w:hAnsi="Arial" w:cs="Arial"/>
          <w:sz w:val="20"/>
          <w:szCs w:val="20"/>
        </w:rPr>
        <w:t>a</w:t>
      </w:r>
      <w:r w:rsidR="00970FE4">
        <w:rPr>
          <w:rFonts w:ascii="Arial" w:hAnsi="Arial" w:cs="Arial"/>
          <w:sz w:val="20"/>
          <w:szCs w:val="20"/>
        </w:rPr>
        <w:t>i</w:t>
      </w:r>
      <w:r w:rsidRPr="00D15C83">
        <w:rPr>
          <w:rFonts w:ascii="Arial" w:hAnsi="Arial" w:cs="Arial"/>
          <w:sz w:val="20"/>
          <w:szCs w:val="20"/>
        </w:rPr>
        <w:t xml:space="preserve"> </w:t>
      </w:r>
      <w:r w:rsidR="004F6559" w:rsidRPr="00D15C83">
        <w:rPr>
          <w:rFonts w:ascii="Arial" w:hAnsi="Arial" w:cs="Arial"/>
          <w:sz w:val="20"/>
          <w:szCs w:val="20"/>
        </w:rPr>
        <w:t>teikiam</w:t>
      </w:r>
      <w:r w:rsidR="00970FE4">
        <w:rPr>
          <w:rFonts w:ascii="Arial" w:hAnsi="Arial" w:cs="Arial"/>
          <w:sz w:val="20"/>
          <w:szCs w:val="20"/>
        </w:rPr>
        <w:t>i</w:t>
      </w:r>
      <w:r w:rsidR="004F6559" w:rsidRPr="00D15C83">
        <w:rPr>
          <w:rFonts w:ascii="Arial" w:hAnsi="Arial" w:cs="Arial"/>
          <w:sz w:val="20"/>
          <w:szCs w:val="20"/>
        </w:rPr>
        <w:t xml:space="preserve"> </w:t>
      </w:r>
      <w:r w:rsidRPr="00D15C83">
        <w:rPr>
          <w:rFonts w:ascii="Arial" w:hAnsi="Arial" w:cs="Arial"/>
          <w:sz w:val="20"/>
          <w:szCs w:val="20"/>
        </w:rPr>
        <w:t>tokia tvarka:</w:t>
      </w:r>
    </w:p>
    <w:p w14:paraId="61618DBC" w14:textId="770B2233" w:rsidR="003F35F0" w:rsidRPr="00E22043" w:rsidRDefault="000056B4" w:rsidP="00A0707F">
      <w:pPr>
        <w:pStyle w:val="ListParagraph"/>
        <w:numPr>
          <w:ilvl w:val="2"/>
          <w:numId w:val="34"/>
        </w:numPr>
        <w:tabs>
          <w:tab w:val="clear" w:pos="1985"/>
          <w:tab w:val="left" w:pos="709"/>
        </w:tabs>
        <w:ind w:left="0" w:firstLine="0"/>
        <w:jc w:val="both"/>
        <w:rPr>
          <w:rFonts w:ascii="Arial" w:hAnsi="Arial" w:cs="Arial"/>
          <w:sz w:val="20"/>
          <w:szCs w:val="20"/>
        </w:rPr>
      </w:pPr>
      <w:r w:rsidRPr="00E22043">
        <w:rPr>
          <w:rFonts w:ascii="Arial" w:hAnsi="Arial" w:cs="Arial"/>
          <w:sz w:val="20"/>
          <w:szCs w:val="20"/>
        </w:rPr>
        <w:t>Perkančio</w:t>
      </w:r>
      <w:r w:rsidR="004F2671">
        <w:rPr>
          <w:rFonts w:ascii="Arial" w:hAnsi="Arial" w:cs="Arial"/>
          <w:sz w:val="20"/>
          <w:szCs w:val="20"/>
        </w:rPr>
        <w:t>jo</w:t>
      </w:r>
      <w:r w:rsidRPr="00E22043">
        <w:rPr>
          <w:rFonts w:ascii="Arial" w:hAnsi="Arial" w:cs="Arial"/>
          <w:sz w:val="20"/>
          <w:szCs w:val="20"/>
        </w:rPr>
        <w:t xml:space="preserve"> </w:t>
      </w:r>
      <w:r w:rsidR="004F2671">
        <w:rPr>
          <w:rFonts w:ascii="Arial" w:hAnsi="Arial" w:cs="Arial"/>
          <w:sz w:val="20"/>
          <w:szCs w:val="20"/>
        </w:rPr>
        <w:t>subjekto</w:t>
      </w:r>
      <w:r w:rsidRPr="00E22043">
        <w:rPr>
          <w:rFonts w:ascii="Arial" w:hAnsi="Arial" w:cs="Arial"/>
          <w:sz w:val="20"/>
          <w:szCs w:val="20"/>
        </w:rPr>
        <w:t xml:space="preserve"> įgalioti asmenys registruoja </w:t>
      </w:r>
      <w:r w:rsidR="003F35F0" w:rsidRPr="00E22043">
        <w:rPr>
          <w:rFonts w:ascii="Arial" w:hAnsi="Arial" w:cs="Arial"/>
          <w:sz w:val="20"/>
          <w:szCs w:val="20"/>
        </w:rPr>
        <w:t>P</w:t>
      </w:r>
      <w:r w:rsidRPr="00E22043">
        <w:rPr>
          <w:rFonts w:ascii="Arial" w:hAnsi="Arial" w:cs="Arial"/>
          <w:sz w:val="20"/>
          <w:szCs w:val="20"/>
        </w:rPr>
        <w:t>agalbos sistemoje naują užklausimą pridedant prie jo paaiškinančią aprašomąją ir/arba vaizdinę informaciją.</w:t>
      </w:r>
    </w:p>
    <w:p w14:paraId="54DD7ECF" w14:textId="2B60F2AA" w:rsidR="00540D4C" w:rsidRDefault="004C305A" w:rsidP="00A0707F">
      <w:pPr>
        <w:pStyle w:val="ListParagraph"/>
        <w:numPr>
          <w:ilvl w:val="2"/>
          <w:numId w:val="34"/>
        </w:numPr>
        <w:tabs>
          <w:tab w:val="clear" w:pos="1985"/>
          <w:tab w:val="left" w:pos="709"/>
        </w:tabs>
        <w:ind w:left="0" w:firstLine="0"/>
        <w:jc w:val="both"/>
        <w:rPr>
          <w:rFonts w:ascii="Arial" w:hAnsi="Arial" w:cs="Arial"/>
          <w:sz w:val="20"/>
          <w:szCs w:val="20"/>
        </w:rPr>
      </w:pPr>
      <w:r>
        <w:rPr>
          <w:rFonts w:ascii="Arial" w:hAnsi="Arial" w:cs="Arial"/>
          <w:sz w:val="20"/>
          <w:szCs w:val="20"/>
        </w:rPr>
        <w:t>Tiekėjas</w:t>
      </w:r>
      <w:r w:rsidR="000056B4" w:rsidRPr="00E22043">
        <w:rPr>
          <w:rFonts w:ascii="Arial" w:hAnsi="Arial" w:cs="Arial"/>
          <w:sz w:val="20"/>
          <w:szCs w:val="20"/>
        </w:rPr>
        <w:t xml:space="preserve"> įvykdo gautą užklausimą, aprašant įvykdymo rezultatus prie registruoto užklausimo ir </w:t>
      </w:r>
      <w:r w:rsidR="006A1B8C" w:rsidRPr="00E22043">
        <w:rPr>
          <w:rFonts w:ascii="Arial" w:hAnsi="Arial" w:cs="Arial"/>
          <w:sz w:val="20"/>
          <w:szCs w:val="20"/>
        </w:rPr>
        <w:t>nurodo</w:t>
      </w:r>
      <w:r w:rsidR="000056B4" w:rsidRPr="00E22043">
        <w:rPr>
          <w:rFonts w:ascii="Arial" w:hAnsi="Arial" w:cs="Arial"/>
          <w:sz w:val="20"/>
          <w:szCs w:val="20"/>
        </w:rPr>
        <w:t xml:space="preserve"> faktiškai sugaištą laiką.</w:t>
      </w:r>
    </w:p>
    <w:p w14:paraId="5C815665" w14:textId="7FA64B05" w:rsidR="00E5490E" w:rsidRDefault="00E10C7C" w:rsidP="00A0707F">
      <w:pPr>
        <w:pStyle w:val="ListParagraph"/>
        <w:numPr>
          <w:ilvl w:val="2"/>
          <w:numId w:val="34"/>
        </w:numPr>
        <w:tabs>
          <w:tab w:val="clear" w:pos="1985"/>
          <w:tab w:val="left" w:pos="709"/>
        </w:tabs>
        <w:ind w:left="0" w:firstLine="0"/>
        <w:jc w:val="both"/>
        <w:rPr>
          <w:rFonts w:ascii="Arial" w:hAnsi="Arial" w:cs="Arial"/>
          <w:sz w:val="20"/>
          <w:szCs w:val="20"/>
        </w:rPr>
      </w:pPr>
      <w:r w:rsidRPr="42ED5510">
        <w:rPr>
          <w:rFonts w:ascii="Arial" w:hAnsi="Arial" w:cs="Arial"/>
          <w:sz w:val="20"/>
          <w:szCs w:val="20"/>
        </w:rPr>
        <w:t>T</w:t>
      </w:r>
      <w:r w:rsidR="00E5490E" w:rsidRPr="42ED5510">
        <w:rPr>
          <w:rFonts w:ascii="Arial" w:hAnsi="Arial" w:cs="Arial"/>
          <w:sz w:val="20"/>
          <w:szCs w:val="20"/>
        </w:rPr>
        <w:t xml:space="preserve">eikėjas ne ilgiau kaip per </w:t>
      </w:r>
      <w:r w:rsidR="00552217">
        <w:rPr>
          <w:rFonts w:ascii="Arial" w:hAnsi="Arial" w:cs="Arial"/>
          <w:sz w:val="20"/>
          <w:szCs w:val="20"/>
        </w:rPr>
        <w:t>3</w:t>
      </w:r>
      <w:r w:rsidR="00CA215F" w:rsidRPr="42ED5510">
        <w:rPr>
          <w:rFonts w:ascii="Arial" w:hAnsi="Arial" w:cs="Arial"/>
          <w:sz w:val="20"/>
          <w:szCs w:val="20"/>
        </w:rPr>
        <w:t xml:space="preserve"> </w:t>
      </w:r>
      <w:r w:rsidR="00E5490E" w:rsidRPr="42ED5510">
        <w:rPr>
          <w:rFonts w:ascii="Arial" w:hAnsi="Arial" w:cs="Arial"/>
          <w:sz w:val="20"/>
          <w:szCs w:val="20"/>
        </w:rPr>
        <w:t>d. d. (šis terminas gali būti pratęstas, prieš tai Paslaugų teikėjui suderinus termino pratęsimą su Perkančiuoju subjektu) įvertina nurodytą Paslaugų poreikį, apimtį, techninius, funkcinius, saugumo, kokybės ir greitaveikos reikalavimus, įvertina galimą neigiamą poveikį integruojamų sistemų darbui bei Perkančiojo subjekto atsakingam asmeniui pateikia Paslaugos įvertinimą. Jei reikia, paslaugų teikėjas savo iniciatyva rengia susitikimus su Perkančiojo subjekto darbuotojais, galinčiais patikslinti užsakymo dokumente išdėstytą informaciją.</w:t>
      </w:r>
    </w:p>
    <w:p w14:paraId="511DAF88" w14:textId="77777777" w:rsidR="00553EE1" w:rsidRDefault="008E1B63" w:rsidP="00A0707F">
      <w:pPr>
        <w:pStyle w:val="ListParagraph"/>
        <w:numPr>
          <w:ilvl w:val="2"/>
          <w:numId w:val="34"/>
        </w:numPr>
        <w:tabs>
          <w:tab w:val="clear" w:pos="1985"/>
          <w:tab w:val="left" w:pos="709"/>
        </w:tabs>
        <w:ind w:left="0" w:firstLine="0"/>
        <w:rPr>
          <w:rFonts w:ascii="Arial" w:hAnsi="Arial" w:cs="Arial"/>
          <w:sz w:val="20"/>
          <w:szCs w:val="20"/>
        </w:rPr>
      </w:pPr>
      <w:r w:rsidRPr="008E1B63">
        <w:rPr>
          <w:rFonts w:ascii="Arial" w:hAnsi="Arial" w:cs="Arial"/>
          <w:sz w:val="20"/>
          <w:szCs w:val="20"/>
        </w:rPr>
        <w:t>Perkantysis subjektas, išnagrinėja paslaugų teikėjo pateiktą įvertinimo dokumentą:</w:t>
      </w:r>
    </w:p>
    <w:p w14:paraId="7E99DCB3" w14:textId="39A9E83F" w:rsidR="00E60B9C" w:rsidRDefault="008E1B63" w:rsidP="00A0707F">
      <w:pPr>
        <w:pStyle w:val="ListParagraph"/>
        <w:numPr>
          <w:ilvl w:val="3"/>
          <w:numId w:val="34"/>
        </w:numPr>
        <w:tabs>
          <w:tab w:val="clear" w:pos="1985"/>
          <w:tab w:val="left" w:pos="851"/>
        </w:tabs>
        <w:ind w:firstLine="0"/>
        <w:jc w:val="both"/>
        <w:rPr>
          <w:rFonts w:ascii="Arial" w:hAnsi="Arial" w:cs="Arial"/>
          <w:sz w:val="20"/>
          <w:szCs w:val="20"/>
        </w:rPr>
      </w:pPr>
      <w:r w:rsidRPr="008E1B63">
        <w:rPr>
          <w:rFonts w:ascii="Arial" w:hAnsi="Arial" w:cs="Arial"/>
          <w:sz w:val="20"/>
          <w:szCs w:val="20"/>
        </w:rPr>
        <w:t>Jei įvertinimo dokumentas aiškus, Paslaugos suteikimo apimtys, terminai ir nurodytos sąnaudos tinkamos – Perkantysis subjektas pasirašo Paslaugų užsakymą (šablonas bus suderintas prieš pradedant teikti Paslaugas).</w:t>
      </w:r>
    </w:p>
    <w:p w14:paraId="52F53653" w14:textId="578B6CBD" w:rsidR="0059530A" w:rsidRDefault="008E1B63" w:rsidP="00A0707F">
      <w:pPr>
        <w:pStyle w:val="ListParagraph"/>
        <w:numPr>
          <w:ilvl w:val="3"/>
          <w:numId w:val="34"/>
        </w:numPr>
        <w:tabs>
          <w:tab w:val="clear" w:pos="1985"/>
          <w:tab w:val="left" w:pos="851"/>
        </w:tabs>
        <w:ind w:firstLine="0"/>
        <w:jc w:val="both"/>
        <w:rPr>
          <w:rFonts w:ascii="Arial" w:hAnsi="Arial" w:cs="Arial"/>
          <w:sz w:val="20"/>
          <w:szCs w:val="20"/>
        </w:rPr>
      </w:pPr>
      <w:r w:rsidRPr="008E1B63">
        <w:rPr>
          <w:rFonts w:ascii="Arial" w:hAnsi="Arial" w:cs="Arial"/>
          <w:sz w:val="20"/>
          <w:szCs w:val="20"/>
        </w:rPr>
        <w:t xml:space="preserve">Jei įvertinimo dokumentas yra neaiškus, Perkantysis subjektas gali paprašyti Paslaugų teikėją detalizuoti įvertinime minimus darbus, terminus bei jų finansinį įvertinimą. Paslaugų teikėjas privalo rašytine forma ne vėliau kaip per 1 darbo dieną (šis terminas gali būti pratęstas, prieš tai </w:t>
      </w:r>
      <w:r w:rsidR="00E10C7C">
        <w:rPr>
          <w:rFonts w:ascii="Arial" w:hAnsi="Arial" w:cs="Arial"/>
          <w:sz w:val="20"/>
          <w:szCs w:val="20"/>
        </w:rPr>
        <w:t>T</w:t>
      </w:r>
      <w:r w:rsidRPr="008E1B63">
        <w:rPr>
          <w:rFonts w:ascii="Arial" w:hAnsi="Arial" w:cs="Arial"/>
          <w:sz w:val="20"/>
          <w:szCs w:val="20"/>
        </w:rPr>
        <w:t xml:space="preserve">iekėjui suderinus termino pratęsimą su Perkančiuoju Subjektu) atsakyti į Perkančioji subjekto pateiktus klausimus. </w:t>
      </w:r>
    </w:p>
    <w:p w14:paraId="535B12F1" w14:textId="2D2A0726" w:rsidR="0059530A" w:rsidRDefault="008E1B63" w:rsidP="00A0707F">
      <w:pPr>
        <w:pStyle w:val="ListParagraph"/>
        <w:numPr>
          <w:ilvl w:val="3"/>
          <w:numId w:val="34"/>
        </w:numPr>
        <w:tabs>
          <w:tab w:val="clear" w:pos="1985"/>
          <w:tab w:val="left" w:pos="851"/>
        </w:tabs>
        <w:ind w:firstLine="0"/>
        <w:jc w:val="both"/>
        <w:rPr>
          <w:rFonts w:ascii="Arial" w:hAnsi="Arial" w:cs="Arial"/>
          <w:sz w:val="20"/>
          <w:szCs w:val="20"/>
        </w:rPr>
      </w:pPr>
      <w:r w:rsidRPr="008E1B63">
        <w:rPr>
          <w:rFonts w:ascii="Arial" w:hAnsi="Arial" w:cs="Arial"/>
          <w:sz w:val="20"/>
          <w:szCs w:val="20"/>
        </w:rPr>
        <w:t>Jei įvertinimo dokumente nurodytas Paslaugos suteikimo terminas per ilgas, sąnaudos per didelės,</w:t>
      </w:r>
      <w:r w:rsidR="00FF574F">
        <w:rPr>
          <w:rFonts w:ascii="Arial" w:hAnsi="Arial" w:cs="Arial"/>
          <w:sz w:val="20"/>
          <w:szCs w:val="20"/>
        </w:rPr>
        <w:t xml:space="preserve"> </w:t>
      </w:r>
      <w:r w:rsidRPr="008E1B63">
        <w:rPr>
          <w:rFonts w:ascii="Arial" w:hAnsi="Arial" w:cs="Arial"/>
          <w:sz w:val="20"/>
          <w:szCs w:val="20"/>
        </w:rPr>
        <w:t xml:space="preserve">ar dėl kitų priežasčių Perkantysis subjektas gali: </w:t>
      </w:r>
    </w:p>
    <w:p w14:paraId="1D4432DE" w14:textId="747054BD" w:rsidR="0059530A" w:rsidRDefault="008E1B63" w:rsidP="00A0707F">
      <w:pPr>
        <w:pStyle w:val="ListParagraph"/>
        <w:numPr>
          <w:ilvl w:val="4"/>
          <w:numId w:val="34"/>
        </w:numPr>
        <w:tabs>
          <w:tab w:val="clear" w:pos="1985"/>
          <w:tab w:val="left" w:pos="993"/>
        </w:tabs>
        <w:ind w:firstLine="0"/>
        <w:jc w:val="both"/>
        <w:rPr>
          <w:rFonts w:ascii="Arial" w:hAnsi="Arial" w:cs="Arial"/>
          <w:sz w:val="20"/>
          <w:szCs w:val="20"/>
        </w:rPr>
      </w:pPr>
      <w:r w:rsidRPr="008E1B63">
        <w:rPr>
          <w:rFonts w:ascii="Arial" w:hAnsi="Arial" w:cs="Arial"/>
          <w:sz w:val="20"/>
          <w:szCs w:val="20"/>
        </w:rPr>
        <w:t>nuspręsti patikslinti apimtį specifikuojančius dokumentus. Tokiu atveju Paslaugos teikėjas vėl atlieka</w:t>
      </w:r>
      <w:r w:rsidR="00AC00A2">
        <w:rPr>
          <w:rFonts w:ascii="Arial" w:hAnsi="Arial" w:cs="Arial"/>
          <w:sz w:val="20"/>
          <w:szCs w:val="20"/>
        </w:rPr>
        <w:t xml:space="preserve"> 7.1.3</w:t>
      </w:r>
      <w:r w:rsidR="00E9127E" w:rsidRPr="007373A3">
        <w:rPr>
          <w:rFonts w:ascii="Arial" w:hAnsi="Arial" w:cs="Arial"/>
          <w:sz w:val="20"/>
          <w:szCs w:val="20"/>
        </w:rPr>
        <w:t xml:space="preserve"> punkte </w:t>
      </w:r>
      <w:r w:rsidRPr="008E1B63">
        <w:rPr>
          <w:rFonts w:ascii="Arial" w:hAnsi="Arial" w:cs="Arial"/>
          <w:sz w:val="20"/>
          <w:szCs w:val="20"/>
        </w:rPr>
        <w:t>nurodytus veiksmus.</w:t>
      </w:r>
    </w:p>
    <w:p w14:paraId="733951BA" w14:textId="1626E575" w:rsidR="005E6F92" w:rsidRDefault="008E1B63" w:rsidP="000954B5">
      <w:pPr>
        <w:pStyle w:val="ListParagraph"/>
        <w:numPr>
          <w:ilvl w:val="4"/>
          <w:numId w:val="34"/>
        </w:numPr>
        <w:tabs>
          <w:tab w:val="clear" w:pos="1985"/>
          <w:tab w:val="left" w:pos="993"/>
        </w:tabs>
        <w:ind w:firstLine="0"/>
        <w:jc w:val="both"/>
        <w:rPr>
          <w:rFonts w:ascii="Arial" w:hAnsi="Arial" w:cs="Arial"/>
          <w:sz w:val="20"/>
          <w:szCs w:val="20"/>
        </w:rPr>
      </w:pPr>
      <w:r w:rsidRPr="008E1B63">
        <w:rPr>
          <w:rFonts w:ascii="Arial" w:hAnsi="Arial" w:cs="Arial"/>
          <w:sz w:val="20"/>
          <w:szCs w:val="20"/>
        </w:rPr>
        <w:t>nuspręsti atsisakyti vertint</w:t>
      </w:r>
      <w:r w:rsidR="006607BB">
        <w:rPr>
          <w:rFonts w:ascii="Arial" w:hAnsi="Arial" w:cs="Arial"/>
          <w:sz w:val="20"/>
          <w:szCs w:val="20"/>
        </w:rPr>
        <w:t>ų darbų realizavimo</w:t>
      </w:r>
      <w:r w:rsidRPr="008E1B63">
        <w:rPr>
          <w:rFonts w:ascii="Arial" w:hAnsi="Arial" w:cs="Arial"/>
          <w:sz w:val="20"/>
          <w:szCs w:val="20"/>
        </w:rPr>
        <w:t>.</w:t>
      </w:r>
    </w:p>
    <w:p w14:paraId="13010D92" w14:textId="7AB9F7B1" w:rsidR="00F61DA2" w:rsidRPr="007373A3" w:rsidRDefault="00F61DA2" w:rsidP="00A0707F">
      <w:pPr>
        <w:pStyle w:val="ListParagraph"/>
        <w:numPr>
          <w:ilvl w:val="2"/>
          <w:numId w:val="34"/>
        </w:numPr>
        <w:tabs>
          <w:tab w:val="left" w:pos="567"/>
        </w:tabs>
        <w:ind w:left="0" w:firstLine="0"/>
        <w:jc w:val="both"/>
        <w:rPr>
          <w:rFonts w:ascii="Arial" w:hAnsi="Arial" w:cs="Arial"/>
          <w:bCs/>
          <w:sz w:val="20"/>
          <w:szCs w:val="20"/>
        </w:rPr>
      </w:pPr>
      <w:r w:rsidRPr="007373A3">
        <w:rPr>
          <w:rFonts w:ascii="Arial" w:hAnsi="Arial" w:cs="Arial"/>
          <w:bCs/>
          <w:sz w:val="20"/>
          <w:szCs w:val="20"/>
        </w:rPr>
        <w:lastRenderedPageBreak/>
        <w:t>Paslaugų teikėjo teikiamų Paslaugų kaina yra nustatoma valandinį įkainį padauginant iš paslaugai suteikti reikalingų valandų skaičiaus sumos, įvertinto</w:t>
      </w:r>
      <w:r w:rsidR="00517C21">
        <w:rPr>
          <w:rFonts w:ascii="Arial" w:hAnsi="Arial" w:cs="Arial"/>
          <w:bCs/>
          <w:sz w:val="20"/>
          <w:szCs w:val="20"/>
        </w:rPr>
        <w:t xml:space="preserve"> </w:t>
      </w:r>
      <w:r w:rsidR="00AC00A2">
        <w:rPr>
          <w:rFonts w:ascii="Arial" w:hAnsi="Arial" w:cs="Arial"/>
          <w:sz w:val="20"/>
          <w:szCs w:val="20"/>
        </w:rPr>
        <w:t>7.1.3</w:t>
      </w:r>
      <w:r w:rsidR="00AC00A2" w:rsidRPr="007373A3">
        <w:rPr>
          <w:rFonts w:ascii="Arial" w:hAnsi="Arial" w:cs="Arial"/>
          <w:sz w:val="20"/>
          <w:szCs w:val="20"/>
        </w:rPr>
        <w:t xml:space="preserve"> </w:t>
      </w:r>
      <w:r w:rsidRPr="007373A3">
        <w:rPr>
          <w:rFonts w:ascii="Arial" w:hAnsi="Arial" w:cs="Arial"/>
          <w:bCs/>
          <w:sz w:val="20"/>
          <w:szCs w:val="20"/>
        </w:rPr>
        <w:t>punkte.</w:t>
      </w:r>
    </w:p>
    <w:p w14:paraId="2A724520" w14:textId="534BD08E" w:rsidR="00F61DA2" w:rsidRPr="007373A3" w:rsidRDefault="00F61DA2" w:rsidP="00A0707F">
      <w:pPr>
        <w:pStyle w:val="ListParagraph"/>
        <w:numPr>
          <w:ilvl w:val="2"/>
          <w:numId w:val="34"/>
        </w:numPr>
        <w:tabs>
          <w:tab w:val="left" w:pos="567"/>
        </w:tabs>
        <w:ind w:left="0" w:firstLine="0"/>
        <w:jc w:val="both"/>
        <w:rPr>
          <w:rFonts w:ascii="Arial" w:hAnsi="Arial" w:cs="Arial"/>
          <w:bCs/>
          <w:sz w:val="20"/>
          <w:szCs w:val="20"/>
        </w:rPr>
      </w:pPr>
      <w:r w:rsidRPr="007373A3">
        <w:rPr>
          <w:rFonts w:ascii="Arial" w:hAnsi="Arial" w:cs="Arial"/>
          <w:bCs/>
          <w:sz w:val="20"/>
          <w:szCs w:val="20"/>
        </w:rPr>
        <w:t>Paslaugos teikėjas pradeda užsakytų Paslaugų teikimą, tik gavęs</w:t>
      </w:r>
      <w:r w:rsidR="00AC00A2">
        <w:rPr>
          <w:rFonts w:ascii="Arial" w:hAnsi="Arial" w:cs="Arial"/>
          <w:bCs/>
          <w:sz w:val="20"/>
          <w:szCs w:val="20"/>
        </w:rPr>
        <w:t xml:space="preserve"> 7.1.4.1 </w:t>
      </w:r>
      <w:r w:rsidRPr="007373A3">
        <w:rPr>
          <w:rFonts w:ascii="Arial" w:hAnsi="Arial" w:cs="Arial"/>
          <w:bCs/>
          <w:sz w:val="20"/>
          <w:szCs w:val="20"/>
        </w:rPr>
        <w:t>punkte nurodytą paslaugų užsakymą.</w:t>
      </w:r>
    </w:p>
    <w:p w14:paraId="7CD2A11B" w14:textId="77777777" w:rsidR="00F61DA2" w:rsidRPr="007373A3" w:rsidRDefault="00F61DA2" w:rsidP="00A0707F">
      <w:pPr>
        <w:pStyle w:val="ListParagraph"/>
        <w:numPr>
          <w:ilvl w:val="2"/>
          <w:numId w:val="34"/>
        </w:numPr>
        <w:tabs>
          <w:tab w:val="clear" w:pos="1985"/>
          <w:tab w:val="num" w:pos="567"/>
        </w:tabs>
        <w:ind w:left="0" w:firstLine="0"/>
        <w:jc w:val="both"/>
        <w:rPr>
          <w:rFonts w:ascii="Arial" w:hAnsi="Arial" w:cs="Arial"/>
          <w:bCs/>
          <w:sz w:val="20"/>
          <w:szCs w:val="20"/>
        </w:rPr>
      </w:pPr>
      <w:r w:rsidRPr="007373A3">
        <w:rPr>
          <w:rFonts w:ascii="Arial" w:hAnsi="Arial" w:cs="Arial"/>
          <w:sz w:val="20"/>
          <w:szCs w:val="20"/>
        </w:rPr>
        <w:t xml:space="preserve">Paslaugų teikėjas turi suteikti užsakytas Paslaugas </w:t>
      </w:r>
      <w:r w:rsidRPr="00856811">
        <w:rPr>
          <w:rFonts w:ascii="Arial" w:hAnsi="Arial" w:cs="Arial"/>
          <w:sz w:val="20"/>
          <w:szCs w:val="20"/>
        </w:rPr>
        <w:t>per užsakyme patvirtintą terminą</w:t>
      </w:r>
      <w:r w:rsidRPr="007373A3">
        <w:rPr>
          <w:rFonts w:ascii="Arial" w:hAnsi="Arial" w:cs="Arial"/>
          <w:sz w:val="20"/>
          <w:szCs w:val="20"/>
        </w:rPr>
        <w:t>.</w:t>
      </w:r>
    </w:p>
    <w:p w14:paraId="377B89C3" w14:textId="77777777" w:rsidR="00F61DA2" w:rsidRPr="00E22043" w:rsidRDefault="00F61DA2" w:rsidP="00A0707F">
      <w:pPr>
        <w:pStyle w:val="ListParagraph"/>
        <w:numPr>
          <w:ilvl w:val="2"/>
          <w:numId w:val="34"/>
        </w:numPr>
        <w:tabs>
          <w:tab w:val="clear" w:pos="1985"/>
          <w:tab w:val="num" w:pos="567"/>
        </w:tabs>
        <w:ind w:left="0" w:firstLine="0"/>
        <w:jc w:val="both"/>
        <w:rPr>
          <w:rFonts w:ascii="Arial" w:hAnsi="Arial" w:cs="Arial"/>
          <w:bCs/>
          <w:sz w:val="20"/>
          <w:szCs w:val="20"/>
        </w:rPr>
      </w:pPr>
      <w:r w:rsidRPr="00E22043">
        <w:rPr>
          <w:rFonts w:ascii="Arial" w:hAnsi="Arial" w:cs="Arial"/>
          <w:bCs/>
          <w:sz w:val="20"/>
          <w:szCs w:val="20"/>
        </w:rPr>
        <w:t>Jei Paslaugų teikėjas dėl objektyvių priežasčių negali laiku atlikti darbų per užsakyme nurodytą terminą, jis turi informuoti Perkan</w:t>
      </w:r>
      <w:r>
        <w:rPr>
          <w:rFonts w:ascii="Arial" w:hAnsi="Arial" w:cs="Arial"/>
          <w:bCs/>
          <w:sz w:val="20"/>
          <w:szCs w:val="20"/>
        </w:rPr>
        <w:t>tįjį</w:t>
      </w:r>
      <w:r w:rsidRPr="00E22043">
        <w:rPr>
          <w:rFonts w:ascii="Arial" w:hAnsi="Arial" w:cs="Arial"/>
          <w:bCs/>
          <w:sz w:val="20"/>
          <w:szCs w:val="20"/>
        </w:rPr>
        <w:t xml:space="preserve"> </w:t>
      </w:r>
      <w:r>
        <w:rPr>
          <w:rFonts w:ascii="Arial" w:hAnsi="Arial" w:cs="Arial"/>
          <w:bCs/>
          <w:sz w:val="20"/>
          <w:szCs w:val="20"/>
        </w:rPr>
        <w:t>subjektą</w:t>
      </w:r>
      <w:r w:rsidRPr="00E22043">
        <w:rPr>
          <w:rFonts w:ascii="Arial" w:hAnsi="Arial" w:cs="Arial"/>
          <w:bCs/>
          <w:sz w:val="20"/>
          <w:szCs w:val="20"/>
        </w:rPr>
        <w:t xml:space="preserve"> apie priežastis ir atitinkamai siūlyti pakoreguoti įvykdymo terminus.</w:t>
      </w:r>
    </w:p>
    <w:p w14:paraId="1960C88C" w14:textId="77777777" w:rsidR="00F61DA2" w:rsidRPr="00E22043" w:rsidRDefault="00F61DA2" w:rsidP="00A0707F">
      <w:pPr>
        <w:pStyle w:val="ListParagraph"/>
        <w:numPr>
          <w:ilvl w:val="2"/>
          <w:numId w:val="34"/>
        </w:numPr>
        <w:tabs>
          <w:tab w:val="clear" w:pos="1985"/>
          <w:tab w:val="num" w:pos="567"/>
        </w:tabs>
        <w:ind w:left="0" w:firstLine="0"/>
        <w:jc w:val="both"/>
        <w:rPr>
          <w:rFonts w:ascii="Arial" w:hAnsi="Arial" w:cs="Arial"/>
          <w:bCs/>
          <w:sz w:val="20"/>
          <w:szCs w:val="20"/>
        </w:rPr>
      </w:pPr>
      <w:r w:rsidRPr="00E22043">
        <w:rPr>
          <w:rFonts w:ascii="Arial" w:hAnsi="Arial" w:cs="Arial"/>
          <w:bCs/>
          <w:sz w:val="20"/>
          <w:szCs w:val="20"/>
        </w:rPr>
        <w:t>Perkančiaj</w:t>
      </w:r>
      <w:r>
        <w:rPr>
          <w:rFonts w:ascii="Arial" w:hAnsi="Arial" w:cs="Arial"/>
          <w:bCs/>
          <w:sz w:val="20"/>
          <w:szCs w:val="20"/>
        </w:rPr>
        <w:t>am</w:t>
      </w:r>
      <w:r w:rsidRPr="00E22043">
        <w:rPr>
          <w:rFonts w:ascii="Arial" w:hAnsi="Arial" w:cs="Arial"/>
          <w:bCs/>
          <w:sz w:val="20"/>
          <w:szCs w:val="20"/>
        </w:rPr>
        <w:t xml:space="preserve"> </w:t>
      </w:r>
      <w:r>
        <w:rPr>
          <w:rFonts w:ascii="Arial" w:hAnsi="Arial" w:cs="Arial"/>
          <w:bCs/>
          <w:sz w:val="20"/>
          <w:szCs w:val="20"/>
        </w:rPr>
        <w:t>subjektui</w:t>
      </w:r>
      <w:r w:rsidRPr="00E22043">
        <w:rPr>
          <w:rFonts w:ascii="Arial" w:hAnsi="Arial" w:cs="Arial"/>
          <w:bCs/>
          <w:sz w:val="20"/>
          <w:szCs w:val="20"/>
        </w:rPr>
        <w:t xml:space="preserve"> atsisakius Paslaugos, kurios įvertinimas jau yra atliktas, suteikimo –  Perkan</w:t>
      </w:r>
      <w:r>
        <w:rPr>
          <w:rFonts w:ascii="Arial" w:hAnsi="Arial" w:cs="Arial"/>
          <w:bCs/>
          <w:sz w:val="20"/>
          <w:szCs w:val="20"/>
        </w:rPr>
        <w:t>tysis</w:t>
      </w:r>
      <w:r w:rsidRPr="00E22043">
        <w:rPr>
          <w:rFonts w:ascii="Arial" w:hAnsi="Arial" w:cs="Arial"/>
          <w:bCs/>
          <w:sz w:val="20"/>
          <w:szCs w:val="20"/>
        </w:rPr>
        <w:t xml:space="preserve"> </w:t>
      </w:r>
      <w:r>
        <w:rPr>
          <w:rFonts w:ascii="Arial" w:hAnsi="Arial" w:cs="Arial"/>
          <w:bCs/>
          <w:sz w:val="20"/>
          <w:szCs w:val="20"/>
        </w:rPr>
        <w:t>subjektas</w:t>
      </w:r>
      <w:r w:rsidRPr="00E22043">
        <w:rPr>
          <w:rFonts w:ascii="Arial" w:hAnsi="Arial" w:cs="Arial"/>
          <w:bCs/>
          <w:sz w:val="20"/>
          <w:szCs w:val="20"/>
        </w:rPr>
        <w:t xml:space="preserve"> įsipareigoja apmokėti už Paslaugų teikėjo atliktą įvertinimą bei jau atliktus (jei tokių buvo) Paslaugų kūrimo ar modifikavimo darbus. Įvertinimas gali sudaryti ne daugiau kaip 30 proc. visos planuotos suteikti (įvertintos) Paslaugos apimties.</w:t>
      </w:r>
    </w:p>
    <w:p w14:paraId="30FA5A02" w14:textId="77777777" w:rsidR="00F61DA2" w:rsidRPr="00E22043" w:rsidRDefault="00F61DA2" w:rsidP="00A0707F">
      <w:pPr>
        <w:pStyle w:val="ListParagraph"/>
        <w:numPr>
          <w:ilvl w:val="2"/>
          <w:numId w:val="34"/>
        </w:numPr>
        <w:tabs>
          <w:tab w:val="left" w:pos="709"/>
        </w:tabs>
        <w:ind w:left="0" w:firstLine="0"/>
        <w:jc w:val="both"/>
        <w:rPr>
          <w:rFonts w:ascii="Arial" w:hAnsi="Arial" w:cs="Arial"/>
          <w:bCs/>
          <w:sz w:val="20"/>
          <w:szCs w:val="20"/>
        </w:rPr>
      </w:pPr>
      <w:r w:rsidRPr="00E22043">
        <w:rPr>
          <w:rFonts w:ascii="Arial" w:hAnsi="Arial" w:cs="Arial"/>
          <w:bCs/>
          <w:sz w:val="20"/>
          <w:szCs w:val="20"/>
        </w:rPr>
        <w:t>Pradėjus teikti užsakytą Paslaugą, Perkan</w:t>
      </w:r>
      <w:r>
        <w:rPr>
          <w:rFonts w:ascii="Arial" w:hAnsi="Arial" w:cs="Arial"/>
          <w:bCs/>
          <w:sz w:val="20"/>
          <w:szCs w:val="20"/>
        </w:rPr>
        <w:t>tysis</w:t>
      </w:r>
      <w:r w:rsidRPr="00E22043">
        <w:rPr>
          <w:rFonts w:ascii="Arial" w:hAnsi="Arial" w:cs="Arial"/>
          <w:bCs/>
          <w:sz w:val="20"/>
          <w:szCs w:val="20"/>
        </w:rPr>
        <w:t xml:space="preserve"> </w:t>
      </w:r>
      <w:r>
        <w:rPr>
          <w:rFonts w:ascii="Arial" w:hAnsi="Arial" w:cs="Arial"/>
          <w:bCs/>
          <w:sz w:val="20"/>
          <w:szCs w:val="20"/>
        </w:rPr>
        <w:t>subjektas</w:t>
      </w:r>
      <w:r w:rsidRPr="00E22043">
        <w:rPr>
          <w:rFonts w:ascii="Arial" w:hAnsi="Arial" w:cs="Arial"/>
          <w:bCs/>
          <w:sz w:val="20"/>
          <w:szCs w:val="20"/>
        </w:rPr>
        <w:t xml:space="preserve"> suderin</w:t>
      </w:r>
      <w:r>
        <w:rPr>
          <w:rFonts w:ascii="Arial" w:hAnsi="Arial" w:cs="Arial"/>
          <w:bCs/>
          <w:sz w:val="20"/>
          <w:szCs w:val="20"/>
        </w:rPr>
        <w:t>ęs</w:t>
      </w:r>
      <w:r w:rsidRPr="00E22043">
        <w:rPr>
          <w:rFonts w:ascii="Arial" w:hAnsi="Arial" w:cs="Arial"/>
          <w:bCs/>
          <w:sz w:val="20"/>
          <w:szCs w:val="20"/>
        </w:rPr>
        <w:t xml:space="preserve"> su Paslaugų teikėju, gali pakeisti Paslaugos teikimą detalizuojantį poreikio, kurio įvertinimas jau patvirtintas, aprašymą, jei dėl šio pokyčio visos planuotos suteikti (įvertintos) Paslaugos apimtis nesikeičia daugiau nei 10 proc.</w:t>
      </w:r>
    </w:p>
    <w:p w14:paraId="0F5BCC95" w14:textId="63D0B1DC" w:rsidR="00F61DA2" w:rsidRPr="00544585" w:rsidRDefault="006D6B48" w:rsidP="00A0707F">
      <w:pPr>
        <w:pStyle w:val="ListParagraph"/>
        <w:numPr>
          <w:ilvl w:val="2"/>
          <w:numId w:val="34"/>
        </w:numPr>
        <w:tabs>
          <w:tab w:val="left" w:pos="709"/>
        </w:tabs>
        <w:ind w:left="0" w:firstLine="0"/>
        <w:jc w:val="both"/>
        <w:rPr>
          <w:rFonts w:ascii="Arial" w:hAnsi="Arial" w:cs="Arial"/>
          <w:bCs/>
          <w:sz w:val="20"/>
          <w:szCs w:val="20"/>
        </w:rPr>
      </w:pPr>
      <w:r w:rsidRPr="00A0707F">
        <w:rPr>
          <w:rFonts w:ascii="Arial" w:hAnsi="Arial" w:cs="Arial"/>
          <w:bCs/>
          <w:sz w:val="20"/>
          <w:szCs w:val="20"/>
        </w:rPr>
        <w:t>Visi</w:t>
      </w:r>
      <w:r w:rsidR="00F61DA2" w:rsidRPr="00544585">
        <w:rPr>
          <w:rFonts w:ascii="Arial" w:hAnsi="Arial" w:cs="Arial"/>
          <w:bCs/>
          <w:sz w:val="20"/>
          <w:szCs w:val="20"/>
        </w:rPr>
        <w:t xml:space="preserve"> </w:t>
      </w:r>
      <w:r w:rsidR="00DF02F8" w:rsidRPr="00A0707F">
        <w:rPr>
          <w:rFonts w:ascii="Arial" w:hAnsi="Arial" w:cs="Arial"/>
          <w:bCs/>
          <w:sz w:val="20"/>
          <w:szCs w:val="20"/>
        </w:rPr>
        <w:t xml:space="preserve">būsimi DVMS sistemos pokyčiai </w:t>
      </w:r>
      <w:r w:rsidR="00C754D1" w:rsidRPr="00A0707F">
        <w:rPr>
          <w:rFonts w:ascii="Arial" w:hAnsi="Arial" w:cs="Arial"/>
          <w:bCs/>
          <w:sz w:val="20"/>
          <w:szCs w:val="20"/>
        </w:rPr>
        <w:t xml:space="preserve">pirmiausia diegiami </w:t>
      </w:r>
      <w:r w:rsidR="00F61DA2" w:rsidRPr="00544585">
        <w:rPr>
          <w:rFonts w:ascii="Arial" w:hAnsi="Arial" w:cs="Arial"/>
          <w:bCs/>
          <w:sz w:val="20"/>
          <w:szCs w:val="20"/>
        </w:rPr>
        <w:t>į Perkančiojo subjekto DMVS testavimo aplinką, kurioje testuojamas Paslaugų rezultatas</w:t>
      </w:r>
      <w:r w:rsidR="004F43C4" w:rsidRPr="00A0707F">
        <w:rPr>
          <w:rFonts w:ascii="Arial" w:hAnsi="Arial" w:cs="Arial"/>
          <w:bCs/>
          <w:sz w:val="20"/>
          <w:szCs w:val="20"/>
        </w:rPr>
        <w:t xml:space="preserve"> (e</w:t>
      </w:r>
      <w:r w:rsidR="002B6FA3" w:rsidRPr="00A0707F">
        <w:rPr>
          <w:rFonts w:ascii="Arial" w:hAnsi="Arial" w:cs="Arial"/>
          <w:bCs/>
          <w:sz w:val="20"/>
          <w:szCs w:val="20"/>
        </w:rPr>
        <w:t>sant poreikiui</w:t>
      </w:r>
      <w:r w:rsidR="0087130F" w:rsidRPr="00A0707F">
        <w:rPr>
          <w:rFonts w:ascii="Arial" w:hAnsi="Arial" w:cs="Arial"/>
          <w:bCs/>
          <w:sz w:val="20"/>
          <w:szCs w:val="20"/>
        </w:rPr>
        <w:t>,</w:t>
      </w:r>
      <w:r w:rsidR="002B6FA3" w:rsidRPr="00A0707F">
        <w:rPr>
          <w:rFonts w:ascii="Arial" w:hAnsi="Arial" w:cs="Arial"/>
          <w:bCs/>
          <w:sz w:val="20"/>
          <w:szCs w:val="20"/>
        </w:rPr>
        <w:t xml:space="preserve"> </w:t>
      </w:r>
      <w:r w:rsidR="00805D88" w:rsidRPr="00A0707F">
        <w:rPr>
          <w:rFonts w:ascii="Arial" w:hAnsi="Arial" w:cs="Arial"/>
          <w:bCs/>
          <w:sz w:val="20"/>
          <w:szCs w:val="20"/>
        </w:rPr>
        <w:t xml:space="preserve">prieš diegiant į </w:t>
      </w:r>
      <w:r w:rsidR="002A22B3" w:rsidRPr="00A0707F">
        <w:rPr>
          <w:rFonts w:ascii="Arial" w:hAnsi="Arial" w:cs="Arial"/>
          <w:bCs/>
          <w:sz w:val="20"/>
          <w:szCs w:val="20"/>
        </w:rPr>
        <w:t>DMVS testavimo aplinką</w:t>
      </w:r>
      <w:r w:rsidR="002D26D7" w:rsidRPr="00A0707F">
        <w:rPr>
          <w:rFonts w:ascii="Arial" w:hAnsi="Arial" w:cs="Arial"/>
          <w:bCs/>
          <w:sz w:val="20"/>
          <w:szCs w:val="20"/>
        </w:rPr>
        <w:t xml:space="preserve">, papildomas </w:t>
      </w:r>
      <w:r w:rsidR="00EE2AA5" w:rsidRPr="00A0707F">
        <w:rPr>
          <w:rFonts w:ascii="Arial" w:hAnsi="Arial" w:cs="Arial"/>
          <w:bCs/>
          <w:sz w:val="20"/>
          <w:szCs w:val="20"/>
        </w:rPr>
        <w:t xml:space="preserve">diegimas </w:t>
      </w:r>
      <w:r w:rsidR="002D26D7" w:rsidRPr="00A0707F">
        <w:rPr>
          <w:rFonts w:ascii="Arial" w:hAnsi="Arial" w:cs="Arial"/>
          <w:bCs/>
          <w:sz w:val="20"/>
          <w:szCs w:val="20"/>
        </w:rPr>
        <w:t>g</w:t>
      </w:r>
      <w:r w:rsidR="003D6462" w:rsidRPr="00A0707F">
        <w:rPr>
          <w:rFonts w:ascii="Arial" w:hAnsi="Arial" w:cs="Arial"/>
          <w:bCs/>
          <w:sz w:val="20"/>
          <w:szCs w:val="20"/>
        </w:rPr>
        <w:t xml:space="preserve">ali būti </w:t>
      </w:r>
      <w:r w:rsidR="006C37B3" w:rsidRPr="00A0707F">
        <w:rPr>
          <w:rFonts w:ascii="Arial" w:hAnsi="Arial" w:cs="Arial"/>
          <w:bCs/>
          <w:sz w:val="20"/>
          <w:szCs w:val="20"/>
        </w:rPr>
        <w:t xml:space="preserve">vykdomas ir </w:t>
      </w:r>
      <w:r w:rsidR="00EE2AA5" w:rsidRPr="00A0707F">
        <w:rPr>
          <w:rFonts w:ascii="Arial" w:hAnsi="Arial" w:cs="Arial"/>
          <w:bCs/>
          <w:sz w:val="20"/>
          <w:szCs w:val="20"/>
        </w:rPr>
        <w:t xml:space="preserve">į </w:t>
      </w:r>
      <w:r w:rsidR="00737030" w:rsidRPr="00A0707F">
        <w:rPr>
          <w:rFonts w:ascii="Arial" w:hAnsi="Arial" w:cs="Arial"/>
          <w:bCs/>
          <w:sz w:val="20"/>
          <w:szCs w:val="20"/>
        </w:rPr>
        <w:t>vystymo aplink</w:t>
      </w:r>
      <w:r w:rsidR="00EE2AA5" w:rsidRPr="00A0707F">
        <w:rPr>
          <w:rFonts w:ascii="Arial" w:hAnsi="Arial" w:cs="Arial"/>
          <w:bCs/>
          <w:sz w:val="20"/>
          <w:szCs w:val="20"/>
        </w:rPr>
        <w:t>ą</w:t>
      </w:r>
      <w:r w:rsidR="00F61DA2" w:rsidRPr="00544585">
        <w:rPr>
          <w:rFonts w:ascii="Arial" w:hAnsi="Arial" w:cs="Arial"/>
          <w:bCs/>
          <w:sz w:val="20"/>
          <w:szCs w:val="20"/>
        </w:rPr>
        <w:t>.</w:t>
      </w:r>
    </w:p>
    <w:p w14:paraId="4FC4190A" w14:textId="77777777" w:rsidR="00F61DA2" w:rsidRPr="007373A3" w:rsidRDefault="00F61DA2" w:rsidP="00A0707F">
      <w:pPr>
        <w:pStyle w:val="ListParagraph"/>
        <w:numPr>
          <w:ilvl w:val="2"/>
          <w:numId w:val="34"/>
        </w:numPr>
        <w:tabs>
          <w:tab w:val="left" w:pos="709"/>
        </w:tabs>
        <w:ind w:left="0" w:firstLine="0"/>
        <w:jc w:val="both"/>
        <w:rPr>
          <w:rFonts w:ascii="Arial" w:hAnsi="Arial" w:cs="Arial"/>
          <w:bCs/>
          <w:sz w:val="20"/>
          <w:szCs w:val="20"/>
        </w:rPr>
      </w:pPr>
      <w:r w:rsidRPr="007373A3">
        <w:rPr>
          <w:rFonts w:ascii="Arial" w:hAnsi="Arial" w:cs="Arial"/>
          <w:bCs/>
          <w:sz w:val="20"/>
          <w:szCs w:val="20"/>
        </w:rPr>
        <w:t>Tik įsitikinus kad Paslaugos rezultatai veikia taip, kaip buvo numatyta užsakyme ir kituose dokumentuose – Paslaugos teikėjas juos diegia DMVS produkcinėje aplinkoje, nesutrikdant DMVS ar kitų informacinių sistemų darbo, prieš tai diegimo datą ir terminą suderinęs su atsakingu Perkančio</w:t>
      </w:r>
      <w:r>
        <w:rPr>
          <w:rFonts w:ascii="Arial" w:hAnsi="Arial" w:cs="Arial"/>
          <w:bCs/>
          <w:sz w:val="20"/>
          <w:szCs w:val="20"/>
        </w:rPr>
        <w:t>jo</w:t>
      </w:r>
      <w:r w:rsidRPr="007373A3">
        <w:rPr>
          <w:rFonts w:ascii="Arial" w:hAnsi="Arial" w:cs="Arial"/>
          <w:bCs/>
          <w:sz w:val="20"/>
          <w:szCs w:val="20"/>
        </w:rPr>
        <w:t xml:space="preserve"> </w:t>
      </w:r>
      <w:r>
        <w:rPr>
          <w:rFonts w:ascii="Arial" w:hAnsi="Arial" w:cs="Arial"/>
          <w:bCs/>
          <w:sz w:val="20"/>
          <w:szCs w:val="20"/>
        </w:rPr>
        <w:t>subjekto</w:t>
      </w:r>
      <w:r w:rsidRPr="007373A3">
        <w:rPr>
          <w:rFonts w:ascii="Arial" w:hAnsi="Arial" w:cs="Arial"/>
          <w:bCs/>
          <w:sz w:val="20"/>
          <w:szCs w:val="20"/>
        </w:rPr>
        <w:t xml:space="preserve"> atstovu.</w:t>
      </w:r>
    </w:p>
    <w:p w14:paraId="1E378F71" w14:textId="577B204A" w:rsidR="00F61DA2" w:rsidRPr="0065173E" w:rsidRDefault="00F61DA2" w:rsidP="00A0707F">
      <w:pPr>
        <w:pStyle w:val="ListParagraph"/>
        <w:numPr>
          <w:ilvl w:val="1"/>
          <w:numId w:val="34"/>
        </w:numPr>
        <w:tabs>
          <w:tab w:val="clear" w:pos="1418"/>
          <w:tab w:val="num" w:pos="567"/>
        </w:tabs>
        <w:ind w:firstLine="0"/>
        <w:jc w:val="both"/>
        <w:rPr>
          <w:rFonts w:ascii="Arial" w:hAnsi="Arial" w:cs="Arial"/>
          <w:sz w:val="20"/>
          <w:szCs w:val="20"/>
        </w:rPr>
      </w:pPr>
      <w:r w:rsidRPr="007373A3">
        <w:rPr>
          <w:rFonts w:ascii="Arial" w:hAnsi="Arial" w:cs="Arial"/>
          <w:sz w:val="20"/>
          <w:szCs w:val="20"/>
        </w:rPr>
        <w:t>Įsitikinus, kad Paslaugos rezultatai DMVS produkcinėje aplinkoje (jei užsakyme nenumatytas diegimas į DMVS produkcinę aplinką, tada tikrinama DMVS testavimo aplinkoje) veikia taip, kaip buvo numatyta užsakyme ir kituose dokumentuose ir Paslaugos teikėjas perdavė Perkančiaja</w:t>
      </w:r>
      <w:r>
        <w:rPr>
          <w:rFonts w:ascii="Arial" w:hAnsi="Arial" w:cs="Arial"/>
          <w:sz w:val="20"/>
          <w:szCs w:val="20"/>
        </w:rPr>
        <w:t>m</w:t>
      </w:r>
      <w:r w:rsidRPr="007373A3">
        <w:rPr>
          <w:rFonts w:ascii="Arial" w:hAnsi="Arial" w:cs="Arial"/>
          <w:sz w:val="20"/>
          <w:szCs w:val="20"/>
        </w:rPr>
        <w:t xml:space="preserve"> </w:t>
      </w:r>
      <w:r>
        <w:rPr>
          <w:rFonts w:ascii="Arial" w:hAnsi="Arial" w:cs="Arial"/>
          <w:sz w:val="20"/>
          <w:szCs w:val="20"/>
        </w:rPr>
        <w:t xml:space="preserve">subjektui </w:t>
      </w:r>
      <w:r w:rsidRPr="007373A3">
        <w:rPr>
          <w:rFonts w:ascii="Arial" w:hAnsi="Arial" w:cs="Arial"/>
          <w:sz w:val="20"/>
          <w:szCs w:val="20"/>
        </w:rPr>
        <w:t xml:space="preserve">Paslaugos teikimo rezultato </w:t>
      </w:r>
      <w:r>
        <w:rPr>
          <w:rFonts w:ascii="Arial" w:hAnsi="Arial" w:cs="Arial"/>
          <w:sz w:val="20"/>
          <w:szCs w:val="20"/>
        </w:rPr>
        <w:t xml:space="preserve">realizavimo </w:t>
      </w:r>
      <w:r w:rsidRPr="007373A3">
        <w:rPr>
          <w:rFonts w:ascii="Arial" w:hAnsi="Arial" w:cs="Arial"/>
          <w:sz w:val="20"/>
          <w:szCs w:val="20"/>
        </w:rPr>
        <w:t xml:space="preserve">dokumentaciją – pasirašomas </w:t>
      </w:r>
      <w:r w:rsidRPr="00E22043">
        <w:rPr>
          <w:rFonts w:ascii="Arial" w:hAnsi="Arial" w:cs="Arial"/>
          <w:sz w:val="20"/>
          <w:szCs w:val="20"/>
        </w:rPr>
        <w:t>Paslaugos priėmimo-perdavimo aktas</w:t>
      </w:r>
      <w:r w:rsidRPr="007373A3">
        <w:rPr>
          <w:rFonts w:ascii="Arial" w:hAnsi="Arial" w:cs="Arial"/>
          <w:sz w:val="20"/>
          <w:szCs w:val="20"/>
        </w:rPr>
        <w:t xml:space="preserve"> (šablonas bus suderintas prieš pradedant teikti Paslaugas).</w:t>
      </w:r>
    </w:p>
    <w:p w14:paraId="3F910AB6" w14:textId="77777777" w:rsidR="00AA6DE1" w:rsidRPr="007373A3" w:rsidRDefault="00AA6DE1" w:rsidP="007373A3">
      <w:pPr>
        <w:tabs>
          <w:tab w:val="left" w:pos="567"/>
        </w:tabs>
        <w:jc w:val="both"/>
        <w:rPr>
          <w:rFonts w:ascii="Arial" w:hAnsi="Arial" w:cs="Arial"/>
          <w:bCs/>
          <w:sz w:val="20"/>
          <w:szCs w:val="20"/>
        </w:rPr>
      </w:pPr>
    </w:p>
    <w:p w14:paraId="2438EFC4" w14:textId="0DEE4EE6" w:rsidR="00AA6DE1" w:rsidRPr="007373A3" w:rsidRDefault="003A04DD" w:rsidP="00E31DDC">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003A04DD">
        <w:rPr>
          <w:rFonts w:ascii="Arial" w:hAnsi="Arial" w:cs="Arial"/>
          <w:b/>
          <w:bCs/>
          <w:sz w:val="20"/>
          <w:szCs w:val="20"/>
        </w:rPr>
        <w:t>REIKALAVIMAI GARANTINIAM SUTEIKTŲ PASLAUGŲ LAIKOTARPIUI</w:t>
      </w:r>
    </w:p>
    <w:p w14:paraId="58EBE344" w14:textId="418FEEB3" w:rsidR="00D05760" w:rsidRPr="007373A3" w:rsidRDefault="008C61BF" w:rsidP="00E31DDC">
      <w:pPr>
        <w:pStyle w:val="ListParagraph"/>
        <w:numPr>
          <w:ilvl w:val="1"/>
          <w:numId w:val="34"/>
        </w:numPr>
        <w:tabs>
          <w:tab w:val="clear" w:pos="1418"/>
          <w:tab w:val="num" w:pos="567"/>
        </w:tabs>
        <w:ind w:firstLine="0"/>
        <w:jc w:val="both"/>
        <w:rPr>
          <w:rFonts w:ascii="Arial" w:hAnsi="Arial" w:cs="Arial"/>
          <w:sz w:val="20"/>
          <w:szCs w:val="20"/>
        </w:rPr>
      </w:pPr>
      <w:r w:rsidRPr="00281128">
        <w:rPr>
          <w:rFonts w:ascii="Arial" w:hAnsi="Arial" w:cs="Arial"/>
          <w:sz w:val="20"/>
          <w:szCs w:val="20"/>
        </w:rPr>
        <w:t>Visiems Paslaugų teikėjo teiktų Paslaugų rezultatams turi būti suteikiama kokybės garantiją, kuri galioja 12 mėnesių nuo Paslaugų priėmimo-perdavimo akto pasirašymo dienos.</w:t>
      </w:r>
      <w:r w:rsidRPr="00E31DDC">
        <w:rPr>
          <w:rFonts w:ascii="Arial" w:hAnsi="Arial" w:cs="Arial"/>
          <w:sz w:val="20"/>
          <w:szCs w:val="20"/>
        </w:rPr>
        <w:t xml:space="preserve"> Jeigu Perkan</w:t>
      </w:r>
      <w:r w:rsidR="004F2671" w:rsidRPr="00E31DDC">
        <w:rPr>
          <w:rFonts w:ascii="Arial" w:hAnsi="Arial" w:cs="Arial"/>
          <w:sz w:val="20"/>
          <w:szCs w:val="20"/>
        </w:rPr>
        <w:t>tysis</w:t>
      </w:r>
      <w:r w:rsidRPr="00E31DDC">
        <w:rPr>
          <w:rFonts w:ascii="Arial" w:hAnsi="Arial" w:cs="Arial"/>
          <w:sz w:val="20"/>
          <w:szCs w:val="20"/>
        </w:rPr>
        <w:t xml:space="preserve"> </w:t>
      </w:r>
      <w:r w:rsidR="004F2671" w:rsidRPr="00E31DDC">
        <w:rPr>
          <w:rFonts w:ascii="Arial" w:hAnsi="Arial" w:cs="Arial"/>
          <w:sz w:val="20"/>
          <w:szCs w:val="20"/>
        </w:rPr>
        <w:t>subjektas</w:t>
      </w:r>
      <w:r w:rsidRPr="00E31DDC">
        <w:rPr>
          <w:rFonts w:ascii="Arial" w:hAnsi="Arial" w:cs="Arial"/>
          <w:sz w:val="20"/>
          <w:szCs w:val="20"/>
        </w:rPr>
        <w:t xml:space="preserve"> negali naudotis Paslaugomis sukurtu rezultatu, kuriam yra nustatytas kokybės garantijos terminas, dėl nuo Paslaugų teikėjo priklausančių priežasčių, tai garantijos terminas neskaičiuojamas tol, kol </w:t>
      </w:r>
      <w:r w:rsidR="004C1049">
        <w:rPr>
          <w:rFonts w:ascii="Arial" w:hAnsi="Arial" w:cs="Arial"/>
          <w:sz w:val="20"/>
          <w:szCs w:val="20"/>
        </w:rPr>
        <w:t>Tiekėjas</w:t>
      </w:r>
      <w:r w:rsidRPr="00E31DDC">
        <w:rPr>
          <w:rFonts w:ascii="Arial" w:hAnsi="Arial" w:cs="Arial"/>
          <w:sz w:val="20"/>
          <w:szCs w:val="20"/>
        </w:rPr>
        <w:t xml:space="preserve"> tas priežastis pašalina. Garantijos terminas pratęsiamas tokiam laikui, kurį Perkan</w:t>
      </w:r>
      <w:r w:rsidR="004F2671" w:rsidRPr="00E31DDC">
        <w:rPr>
          <w:rFonts w:ascii="Arial" w:hAnsi="Arial" w:cs="Arial"/>
          <w:sz w:val="20"/>
          <w:szCs w:val="20"/>
        </w:rPr>
        <w:t>tysis</w:t>
      </w:r>
      <w:r w:rsidRPr="00E31DDC">
        <w:rPr>
          <w:rFonts w:ascii="Arial" w:hAnsi="Arial" w:cs="Arial"/>
          <w:sz w:val="20"/>
          <w:szCs w:val="20"/>
        </w:rPr>
        <w:t xml:space="preserve"> </w:t>
      </w:r>
      <w:r w:rsidR="004F2671" w:rsidRPr="00E31DDC">
        <w:rPr>
          <w:rFonts w:ascii="Arial" w:hAnsi="Arial" w:cs="Arial"/>
          <w:sz w:val="20"/>
          <w:szCs w:val="20"/>
        </w:rPr>
        <w:t>subjektas</w:t>
      </w:r>
      <w:r w:rsidRPr="00E31DDC">
        <w:rPr>
          <w:rFonts w:ascii="Arial" w:hAnsi="Arial" w:cs="Arial"/>
          <w:sz w:val="20"/>
          <w:szCs w:val="20"/>
        </w:rPr>
        <w:t xml:space="preserve"> negalėjo </w:t>
      </w:r>
      <w:r w:rsidR="000B25F5" w:rsidRPr="00E31DDC">
        <w:rPr>
          <w:rFonts w:ascii="Arial" w:hAnsi="Arial" w:cs="Arial"/>
          <w:sz w:val="20"/>
          <w:szCs w:val="20"/>
        </w:rPr>
        <w:t xml:space="preserve">naudotis teiktų Paslaugų </w:t>
      </w:r>
      <w:r w:rsidRPr="00E31DDC">
        <w:rPr>
          <w:rFonts w:ascii="Arial" w:hAnsi="Arial" w:cs="Arial"/>
          <w:sz w:val="20"/>
          <w:szCs w:val="20"/>
        </w:rPr>
        <w:t>rezultatu dėl Paslaugomis sukurto rezultato trūkumų.</w:t>
      </w:r>
    </w:p>
    <w:p w14:paraId="65077124" w14:textId="2BFEDFBD" w:rsidR="000523B9" w:rsidRPr="007373A3" w:rsidRDefault="000523B9" w:rsidP="00E31DDC">
      <w:pPr>
        <w:pStyle w:val="ListParagraph"/>
        <w:numPr>
          <w:ilvl w:val="1"/>
          <w:numId w:val="34"/>
        </w:numPr>
        <w:tabs>
          <w:tab w:val="clear" w:pos="1418"/>
          <w:tab w:val="num" w:pos="567"/>
        </w:tabs>
        <w:ind w:firstLine="0"/>
        <w:jc w:val="both"/>
        <w:rPr>
          <w:rFonts w:ascii="Arial" w:hAnsi="Arial" w:cs="Arial"/>
          <w:sz w:val="20"/>
          <w:szCs w:val="20"/>
        </w:rPr>
      </w:pPr>
      <w:r w:rsidRPr="007373A3">
        <w:rPr>
          <w:rFonts w:ascii="Arial" w:hAnsi="Arial" w:cs="Arial"/>
          <w:sz w:val="20"/>
          <w:szCs w:val="20"/>
        </w:rPr>
        <w:t>Perkančio</w:t>
      </w:r>
      <w:r w:rsidR="004F2671">
        <w:rPr>
          <w:rFonts w:ascii="Arial" w:hAnsi="Arial" w:cs="Arial"/>
          <w:sz w:val="20"/>
          <w:szCs w:val="20"/>
        </w:rPr>
        <w:t>jo</w:t>
      </w:r>
      <w:r w:rsidRPr="007373A3">
        <w:rPr>
          <w:rFonts w:ascii="Arial" w:hAnsi="Arial" w:cs="Arial"/>
          <w:sz w:val="20"/>
          <w:szCs w:val="20"/>
        </w:rPr>
        <w:t xml:space="preserve"> </w:t>
      </w:r>
      <w:r w:rsidR="004F2671">
        <w:rPr>
          <w:rFonts w:ascii="Arial" w:hAnsi="Arial" w:cs="Arial"/>
          <w:sz w:val="20"/>
          <w:szCs w:val="20"/>
        </w:rPr>
        <w:t>subjekto</w:t>
      </w:r>
      <w:r w:rsidRPr="007373A3">
        <w:rPr>
          <w:rFonts w:ascii="Arial" w:hAnsi="Arial" w:cs="Arial"/>
          <w:sz w:val="20"/>
          <w:szCs w:val="20"/>
        </w:rPr>
        <w:t xml:space="preserve"> darbuotojai visus </w:t>
      </w:r>
      <w:r w:rsidR="00130DF1" w:rsidRPr="007373A3">
        <w:rPr>
          <w:rFonts w:ascii="Arial" w:hAnsi="Arial" w:cs="Arial"/>
          <w:sz w:val="20"/>
          <w:szCs w:val="20"/>
        </w:rPr>
        <w:t>suteiktų Paslaugų rezultatų</w:t>
      </w:r>
      <w:r w:rsidRPr="007373A3">
        <w:rPr>
          <w:rFonts w:ascii="Arial" w:hAnsi="Arial" w:cs="Arial"/>
          <w:sz w:val="20"/>
          <w:szCs w:val="20"/>
        </w:rPr>
        <w:t xml:space="preserve"> sutrikimus registruo</w:t>
      </w:r>
      <w:r w:rsidR="00130DF1" w:rsidRPr="007373A3">
        <w:rPr>
          <w:rFonts w:ascii="Arial" w:hAnsi="Arial" w:cs="Arial"/>
          <w:sz w:val="20"/>
          <w:szCs w:val="20"/>
        </w:rPr>
        <w:t>s</w:t>
      </w:r>
      <w:r w:rsidRPr="007373A3">
        <w:rPr>
          <w:rFonts w:ascii="Arial" w:hAnsi="Arial" w:cs="Arial"/>
          <w:sz w:val="20"/>
          <w:szCs w:val="20"/>
        </w:rPr>
        <w:t xml:space="preserve"> </w:t>
      </w:r>
      <w:r w:rsidR="00130DF1" w:rsidRPr="007373A3">
        <w:rPr>
          <w:rFonts w:ascii="Arial" w:hAnsi="Arial" w:cs="Arial"/>
          <w:sz w:val="20"/>
          <w:szCs w:val="20"/>
        </w:rPr>
        <w:t>P</w:t>
      </w:r>
      <w:r w:rsidRPr="007373A3">
        <w:rPr>
          <w:rFonts w:ascii="Arial" w:hAnsi="Arial" w:cs="Arial"/>
          <w:sz w:val="20"/>
          <w:szCs w:val="20"/>
        </w:rPr>
        <w:t>agalbos sistemoje.</w:t>
      </w:r>
    </w:p>
    <w:p w14:paraId="0424191E" w14:textId="77777777" w:rsidR="00291D32" w:rsidRDefault="00291D32" w:rsidP="00291D32">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sz w:val="20"/>
          <w:szCs w:val="20"/>
        </w:rPr>
        <w:t>J</w:t>
      </w:r>
      <w:r w:rsidRPr="00E31DDC">
        <w:rPr>
          <w:rFonts w:ascii="Arial" w:hAnsi="Arial" w:cs="Arial"/>
          <w:sz w:val="20"/>
          <w:szCs w:val="20"/>
        </w:rPr>
        <w:t xml:space="preserve">eigu dėl </w:t>
      </w:r>
      <w:r w:rsidRPr="003A40E5">
        <w:rPr>
          <w:rFonts w:ascii="Arial" w:hAnsi="Arial" w:cs="Arial"/>
          <w:sz w:val="20"/>
          <w:szCs w:val="20"/>
        </w:rPr>
        <w:t>objektyvių</w:t>
      </w:r>
      <w:r w:rsidRPr="00E31DDC">
        <w:rPr>
          <w:rFonts w:ascii="Arial" w:hAnsi="Arial" w:cs="Arial"/>
          <w:sz w:val="20"/>
          <w:szCs w:val="20"/>
        </w:rPr>
        <w:t xml:space="preserve"> priežasčių klaidos šalinimui reikalingas ilgesnis laikas, negu numatytas šalinimo laikas, dėl ilgesnio laiko su Perkančiuoju subjektu gali būti tariamasi atskirai. Klaidos šalinimo laikas pratęsiamas tik raštu suderinus terminus su Perkančiojo subjekto paskirtu už </w:t>
      </w:r>
      <w:r>
        <w:rPr>
          <w:rFonts w:ascii="Arial" w:hAnsi="Arial" w:cs="Arial"/>
          <w:sz w:val="20"/>
          <w:szCs w:val="20"/>
        </w:rPr>
        <w:t>S</w:t>
      </w:r>
      <w:r w:rsidRPr="00E31DDC">
        <w:rPr>
          <w:rFonts w:ascii="Arial" w:hAnsi="Arial" w:cs="Arial"/>
          <w:sz w:val="20"/>
          <w:szCs w:val="20"/>
        </w:rPr>
        <w:t>utarties vykdymą atsakingu atstovu.</w:t>
      </w:r>
      <w:r>
        <w:rPr>
          <w:rFonts w:ascii="Arial" w:hAnsi="Arial" w:cs="Arial"/>
          <w:sz w:val="20"/>
          <w:szCs w:val="20"/>
        </w:rPr>
        <w:t xml:space="preserve"> Ši sąlyga netaikoma, </w:t>
      </w:r>
      <w:r w:rsidRPr="00AA1450">
        <w:rPr>
          <w:rFonts w:ascii="Arial" w:hAnsi="Arial" w:cs="Arial"/>
          <w:sz w:val="20"/>
          <w:szCs w:val="20"/>
        </w:rPr>
        <w:t xml:space="preserve">kai klaidos šalinimas negalimas dėl priežasčių, nepriklausančių nuo Tiekėjo </w:t>
      </w:r>
      <w:r>
        <w:rPr>
          <w:rFonts w:ascii="Arial" w:hAnsi="Arial" w:cs="Arial"/>
          <w:sz w:val="20"/>
          <w:szCs w:val="20"/>
        </w:rPr>
        <w:t>(</w:t>
      </w:r>
      <w:r w:rsidRPr="00AA1450">
        <w:rPr>
          <w:rFonts w:ascii="Arial" w:hAnsi="Arial" w:cs="Arial"/>
          <w:sz w:val="20"/>
          <w:szCs w:val="20"/>
        </w:rPr>
        <w:t xml:space="preserve">pvz. Perkančiajam subjektui nesuteikiant diegimo lango </w:t>
      </w:r>
      <w:r>
        <w:rPr>
          <w:rFonts w:ascii="Arial" w:hAnsi="Arial" w:cs="Arial"/>
          <w:sz w:val="20"/>
          <w:szCs w:val="20"/>
        </w:rPr>
        <w:t xml:space="preserve">ar </w:t>
      </w:r>
      <w:r w:rsidRPr="00AA1450">
        <w:rPr>
          <w:rFonts w:ascii="Arial" w:hAnsi="Arial" w:cs="Arial"/>
          <w:sz w:val="20"/>
          <w:szCs w:val="20"/>
        </w:rPr>
        <w:t>prieigos prie atitinkamos aplinkos</w:t>
      </w:r>
      <w:r>
        <w:rPr>
          <w:rFonts w:ascii="Arial" w:hAnsi="Arial" w:cs="Arial"/>
          <w:sz w:val="20"/>
          <w:szCs w:val="20"/>
        </w:rPr>
        <w:t>).</w:t>
      </w:r>
    </w:p>
    <w:p w14:paraId="03E8C1ED" w14:textId="77777777" w:rsidR="00891648" w:rsidRDefault="00891648" w:rsidP="00891648">
      <w:pPr>
        <w:jc w:val="both"/>
        <w:rPr>
          <w:rFonts w:ascii="Arial" w:hAnsi="Arial" w:cs="Arial"/>
          <w:sz w:val="20"/>
          <w:szCs w:val="20"/>
        </w:rPr>
      </w:pPr>
    </w:p>
    <w:p w14:paraId="1D18113E" w14:textId="6EA5CCB2" w:rsidR="00891648" w:rsidRPr="007373A3" w:rsidRDefault="00891648" w:rsidP="00891648">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Pr>
          <w:rFonts w:ascii="Arial" w:hAnsi="Arial" w:cs="Arial"/>
          <w:b/>
          <w:bCs/>
          <w:sz w:val="20"/>
          <w:szCs w:val="20"/>
        </w:rPr>
        <w:t>MOKĖJIMAI</w:t>
      </w:r>
    </w:p>
    <w:p w14:paraId="3071286B" w14:textId="57E8D202" w:rsidR="00891648" w:rsidRPr="007F10D6" w:rsidRDefault="00891648" w:rsidP="00A5619F">
      <w:pPr>
        <w:pStyle w:val="ListParagraph"/>
        <w:numPr>
          <w:ilvl w:val="1"/>
          <w:numId w:val="34"/>
        </w:numPr>
        <w:tabs>
          <w:tab w:val="clear" w:pos="1418"/>
          <w:tab w:val="num" w:pos="567"/>
        </w:tabs>
        <w:ind w:firstLine="0"/>
        <w:jc w:val="both"/>
        <w:rPr>
          <w:rFonts w:ascii="Arial" w:hAnsi="Arial" w:cs="Arial"/>
          <w:sz w:val="20"/>
          <w:szCs w:val="20"/>
        </w:rPr>
      </w:pPr>
      <w:r w:rsidRPr="00891648">
        <w:rPr>
          <w:rFonts w:ascii="Arial" w:hAnsi="Arial" w:cs="Arial"/>
          <w:sz w:val="20"/>
          <w:szCs w:val="20"/>
        </w:rPr>
        <w:t>Pirkėjas apmoka Pardavėjui už Paslaugas ne vėliau kaip per 30 dienų nuo tinkamai pateiktos sąskaitos faktūros  gavimo dienos, už</w:t>
      </w:r>
      <w:r w:rsidR="007F10D6">
        <w:rPr>
          <w:rFonts w:ascii="Arial" w:hAnsi="Arial" w:cs="Arial"/>
          <w:sz w:val="20"/>
          <w:szCs w:val="20"/>
        </w:rPr>
        <w:t xml:space="preserve"> p</w:t>
      </w:r>
      <w:r w:rsidRPr="007F10D6">
        <w:rPr>
          <w:rFonts w:ascii="Arial" w:hAnsi="Arial" w:cs="Arial"/>
          <w:sz w:val="20"/>
          <w:szCs w:val="20"/>
        </w:rPr>
        <w:t>riežiūros, konsultavimo ir naudojamų bei planuojamų diegti integracijų programavimo paslaugas po kiekvieno atskiro paslaugų užsakymo įvykdymo.</w:t>
      </w:r>
    </w:p>
    <w:p w14:paraId="11162FE1" w14:textId="4BC2D83C" w:rsidR="00891648" w:rsidRPr="00891648" w:rsidRDefault="00891648" w:rsidP="00A0707F">
      <w:pPr>
        <w:jc w:val="both"/>
      </w:pPr>
    </w:p>
    <w:p w14:paraId="304E495E" w14:textId="6B59DB4F" w:rsidR="7FD7D5BF" w:rsidRPr="00A0707F" w:rsidRDefault="7FD7D5BF" w:rsidP="00A0707F">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00A0707F">
        <w:rPr>
          <w:rFonts w:ascii="Arial" w:hAnsi="Arial" w:cs="Arial"/>
          <w:b/>
          <w:bCs/>
          <w:sz w:val="20"/>
          <w:szCs w:val="20"/>
        </w:rPr>
        <w:t>PRIEDAI:</w:t>
      </w:r>
    </w:p>
    <w:p w14:paraId="16890A6A" w14:textId="1C14567A" w:rsidR="7FD7D5BF" w:rsidRPr="00A0707F" w:rsidRDefault="7FD7D5BF" w:rsidP="00A0707F">
      <w:pPr>
        <w:jc w:val="both"/>
        <w:rPr>
          <w:rFonts w:ascii="Arial" w:eastAsia="Arial" w:hAnsi="Arial" w:cs="Arial"/>
          <w:sz w:val="20"/>
          <w:szCs w:val="20"/>
        </w:rPr>
      </w:pPr>
      <w:r w:rsidRPr="00A0707F">
        <w:rPr>
          <w:rFonts w:ascii="Arial" w:eastAsia="Arial" w:hAnsi="Arial" w:cs="Arial"/>
          <w:color w:val="000000" w:themeColor="text1"/>
          <w:sz w:val="20"/>
          <w:szCs w:val="20"/>
        </w:rPr>
        <w:t xml:space="preserve">1 priedas – Minimalūs informacijos saugos reikalavimai projektavimui ir diegimui, </w:t>
      </w:r>
    </w:p>
    <w:p w14:paraId="4A6AEB5C" w14:textId="092CC555" w:rsidR="7FD7D5BF" w:rsidRPr="00A0707F" w:rsidRDefault="7FD7D5BF" w:rsidP="37C01D68">
      <w:pPr>
        <w:jc w:val="both"/>
        <w:rPr>
          <w:rFonts w:ascii="Arial" w:eastAsia="Arial" w:hAnsi="Arial" w:cs="Arial"/>
          <w:sz w:val="20"/>
          <w:szCs w:val="20"/>
        </w:rPr>
      </w:pPr>
      <w:r w:rsidRPr="00A0707F">
        <w:rPr>
          <w:rFonts w:ascii="Arial" w:eastAsia="Arial" w:hAnsi="Arial" w:cs="Arial"/>
          <w:color w:val="000000" w:themeColor="text1"/>
          <w:sz w:val="20"/>
          <w:szCs w:val="20"/>
        </w:rPr>
        <w:t xml:space="preserve">2 priedas – Minimalūs informacijos saugos reikalavimai </w:t>
      </w:r>
      <w:r w:rsidRPr="00A0707F">
        <w:rPr>
          <w:rFonts w:ascii="Arial" w:eastAsia="Arial" w:hAnsi="Arial" w:cs="Arial"/>
          <w:sz w:val="20"/>
          <w:szCs w:val="20"/>
        </w:rPr>
        <w:t>programinės įrangos kūrimui,</w:t>
      </w:r>
    </w:p>
    <w:p w14:paraId="0D818750" w14:textId="5B2AB969" w:rsidR="00891648" w:rsidRPr="00A0707F" w:rsidRDefault="7FD7D5BF" w:rsidP="37C01D68">
      <w:pPr>
        <w:jc w:val="both"/>
        <w:rPr>
          <w:rFonts w:ascii="Arial" w:eastAsia="Arial" w:hAnsi="Arial" w:cs="Arial"/>
          <w:sz w:val="20"/>
          <w:szCs w:val="20"/>
        </w:rPr>
      </w:pPr>
      <w:r w:rsidRPr="00A0707F">
        <w:rPr>
          <w:rFonts w:ascii="Arial" w:eastAsia="Arial" w:hAnsi="Arial" w:cs="Arial"/>
          <w:sz w:val="20"/>
          <w:szCs w:val="20"/>
        </w:rPr>
        <w:t xml:space="preserve">3 priedas </w:t>
      </w:r>
      <w:r w:rsidR="00CF5EB3" w:rsidRPr="00CA2081">
        <w:rPr>
          <w:rFonts w:ascii="Arial" w:eastAsia="Arial" w:hAnsi="Arial" w:cs="Arial"/>
          <w:color w:val="000000" w:themeColor="text1"/>
          <w:sz w:val="20"/>
          <w:szCs w:val="20"/>
        </w:rPr>
        <w:t>–</w:t>
      </w:r>
      <w:r w:rsidRPr="00A0707F">
        <w:rPr>
          <w:rFonts w:ascii="Arial" w:eastAsia="Arial" w:hAnsi="Arial" w:cs="Arial"/>
          <w:sz w:val="20"/>
          <w:szCs w:val="20"/>
        </w:rPr>
        <w:t xml:space="preserve"> Minimalūs informacijos saugos reikalavimai paslaugų teikimui</w:t>
      </w:r>
    </w:p>
    <w:sectPr w:rsidR="00891648" w:rsidRPr="00A0707F" w:rsidSect="005E5812">
      <w:footerReference w:type="default" r:id="rId15"/>
      <w:pgSz w:w="11906" w:h="16838" w:code="9"/>
      <w:pgMar w:top="568"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3A1CE" w14:textId="77777777" w:rsidR="00740B8A" w:rsidRDefault="00740B8A" w:rsidP="0043350F">
      <w:r>
        <w:separator/>
      </w:r>
    </w:p>
  </w:endnote>
  <w:endnote w:type="continuationSeparator" w:id="0">
    <w:p w14:paraId="0671AFA2" w14:textId="77777777" w:rsidR="00740B8A" w:rsidRDefault="00740B8A" w:rsidP="0043350F">
      <w:r>
        <w:continuationSeparator/>
      </w:r>
    </w:p>
  </w:endnote>
  <w:endnote w:type="continuationNotice" w:id="1">
    <w:p w14:paraId="02CEE48E" w14:textId="77777777" w:rsidR="00740B8A" w:rsidRDefault="00740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9C7A3" w14:textId="77777777" w:rsidR="00740B8A" w:rsidRDefault="00740B8A" w:rsidP="0043350F">
      <w:r>
        <w:separator/>
      </w:r>
    </w:p>
  </w:footnote>
  <w:footnote w:type="continuationSeparator" w:id="0">
    <w:p w14:paraId="24949EC6" w14:textId="77777777" w:rsidR="00740B8A" w:rsidRDefault="00740B8A" w:rsidP="0043350F">
      <w:r>
        <w:continuationSeparator/>
      </w:r>
    </w:p>
  </w:footnote>
  <w:footnote w:type="continuationNotice" w:id="1">
    <w:p w14:paraId="1B1E4859" w14:textId="77777777" w:rsidR="00740B8A" w:rsidRDefault="00740B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1C7B63"/>
    <w:multiLevelType w:val="hybridMultilevel"/>
    <w:tmpl w:val="9B4C2D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B023E"/>
    <w:multiLevelType w:val="multilevel"/>
    <w:tmpl w:val="187E07AA"/>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DB7ACD"/>
    <w:multiLevelType w:val="multilevel"/>
    <w:tmpl w:val="7952E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E5CA0"/>
    <w:multiLevelType w:val="multilevel"/>
    <w:tmpl w:val="7952E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F2DC6"/>
    <w:multiLevelType w:val="hybridMultilevel"/>
    <w:tmpl w:val="676C2D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841B27"/>
    <w:multiLevelType w:val="multilevel"/>
    <w:tmpl w:val="24CC213C"/>
    <w:lvl w:ilvl="0">
      <w:start w:val="1"/>
      <w:numFmt w:val="decimal"/>
      <w:lvlText w:val="%1"/>
      <w:lvlJc w:val="left"/>
      <w:pPr>
        <w:ind w:left="927" w:hanging="360"/>
      </w:pPr>
      <w:rPr>
        <w:rFonts w:cs="Times New Roman" w:hint="default"/>
        <w:b/>
        <w:bCs w:val="0"/>
        <w:i w:val="0"/>
        <w:iCs w:val="0"/>
        <w:color w:val="auto"/>
      </w:rPr>
    </w:lvl>
    <w:lvl w:ilvl="1">
      <w:start w:val="1"/>
      <w:numFmt w:val="decimal"/>
      <w:lvlText w:val="%1.%2."/>
      <w:lvlJc w:val="left"/>
      <w:pPr>
        <w:ind w:left="1647" w:hanging="360"/>
      </w:pPr>
      <w:rPr>
        <w:rFonts w:cs="Times New Roman" w:hint="default"/>
        <w:color w:val="auto"/>
      </w:rPr>
    </w:lvl>
    <w:lvl w:ilvl="2">
      <w:start w:val="1"/>
      <w:numFmt w:val="decimal"/>
      <w:lvlText w:val="%1.%2.%3."/>
      <w:lvlJc w:val="right"/>
      <w:pPr>
        <w:ind w:left="2367" w:hanging="180"/>
      </w:pPr>
      <w:rPr>
        <w:rFonts w:hint="default"/>
      </w:rPr>
    </w:lvl>
    <w:lvl w:ilvl="3">
      <w:start w:val="1"/>
      <w:numFmt w:val="decimal"/>
      <w:lvlText w:val="%1.%2.%3.%4."/>
      <w:lvlJc w:val="left"/>
      <w:pPr>
        <w:ind w:left="3087" w:hanging="360"/>
      </w:pPr>
      <w:rPr>
        <w:rFonts w:hint="default"/>
      </w:rPr>
    </w:lvl>
    <w:lvl w:ilvl="4">
      <w:start w:val="1"/>
      <w:numFmt w:val="decimal"/>
      <w:lvlText w:val="%1.%2.%3.%4.%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7" w15:restartNumberingAfterBreak="0">
    <w:nsid w:val="128230A6"/>
    <w:multiLevelType w:val="multilevel"/>
    <w:tmpl w:val="B328AFCE"/>
    <w:lvl w:ilvl="0">
      <w:start w:val="1"/>
      <w:numFmt w:val="decimal"/>
      <w:lvlText w:val="%1."/>
      <w:lvlJc w:val="left"/>
      <w:pPr>
        <w:ind w:left="360" w:hanging="360"/>
      </w:pPr>
      <w:rPr>
        <w:rFonts w:hint="default"/>
        <w:b/>
        <w:color w:val="auto"/>
      </w:rPr>
    </w:lvl>
    <w:lvl w:ilvl="1">
      <w:start w:val="1"/>
      <w:numFmt w:val="decimal"/>
      <w:lvlText w:val="%1.%2."/>
      <w:lvlJc w:val="left"/>
      <w:pPr>
        <w:ind w:left="720" w:hanging="360"/>
      </w:pPr>
      <w:rPr>
        <w:b w:val="0"/>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47A2E94"/>
    <w:multiLevelType w:val="hybridMultilevel"/>
    <w:tmpl w:val="3654BE98"/>
    <w:lvl w:ilvl="0" w:tplc="FFFFFFFF">
      <w:start w:val="1"/>
      <w:numFmt w:val="lowerLetter"/>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426306"/>
    <w:multiLevelType w:val="multilevel"/>
    <w:tmpl w:val="28CA46F4"/>
    <w:lvl w:ilvl="0">
      <w:start w:val="1"/>
      <w:numFmt w:val="decimal"/>
      <w:lvlText w:val="1.%1."/>
      <w:lvlJc w:val="left"/>
      <w:pPr>
        <w:ind w:left="1287" w:hanging="360"/>
      </w:pPr>
      <w:rPr>
        <w:rFonts w:cs="Times New Roman" w:hint="default"/>
        <w:color w:val="auto"/>
      </w:rPr>
    </w:lvl>
    <w:lvl w:ilvl="1">
      <w:start w:val="1"/>
      <w:numFmt w:val="decimal"/>
      <w:lvlText w:val="%1.%2."/>
      <w:lvlJc w:val="left"/>
      <w:pPr>
        <w:ind w:left="2007" w:hanging="360"/>
      </w:pPr>
      <w:rPr>
        <w:rFonts w:cs="Times New Roman" w:hint="default"/>
        <w:color w:val="auto"/>
      </w:rPr>
    </w:lvl>
    <w:lvl w:ilvl="2">
      <w:start w:val="1"/>
      <w:numFmt w:val="decimal"/>
      <w:lvlText w:val="%1.%2.%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2" w15:restartNumberingAfterBreak="0">
    <w:nsid w:val="25AA296E"/>
    <w:multiLevelType w:val="hybridMultilevel"/>
    <w:tmpl w:val="2934051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3" w15:restartNumberingAfterBreak="0">
    <w:nsid w:val="27A83100"/>
    <w:multiLevelType w:val="hybridMultilevel"/>
    <w:tmpl w:val="FFFFFFFF"/>
    <w:lvl w:ilvl="0" w:tplc="1E6EA562">
      <w:numFmt w:val="none"/>
      <w:lvlText w:val=""/>
      <w:lvlJc w:val="left"/>
      <w:pPr>
        <w:tabs>
          <w:tab w:val="num" w:pos="360"/>
        </w:tabs>
      </w:pPr>
    </w:lvl>
    <w:lvl w:ilvl="1" w:tplc="45DC8C22">
      <w:start w:val="1"/>
      <w:numFmt w:val="lowerLetter"/>
      <w:lvlText w:val="%2."/>
      <w:lvlJc w:val="left"/>
      <w:pPr>
        <w:ind w:left="1505" w:hanging="360"/>
      </w:pPr>
    </w:lvl>
    <w:lvl w:ilvl="2" w:tplc="67327938">
      <w:start w:val="1"/>
      <w:numFmt w:val="lowerRoman"/>
      <w:lvlText w:val="%3."/>
      <w:lvlJc w:val="right"/>
      <w:pPr>
        <w:ind w:left="2225" w:hanging="180"/>
      </w:pPr>
    </w:lvl>
    <w:lvl w:ilvl="3" w:tplc="E3E0CCA8">
      <w:start w:val="1"/>
      <w:numFmt w:val="decimal"/>
      <w:lvlText w:val="%4."/>
      <w:lvlJc w:val="left"/>
      <w:pPr>
        <w:ind w:left="2945" w:hanging="360"/>
      </w:pPr>
    </w:lvl>
    <w:lvl w:ilvl="4" w:tplc="EEFAA5FA">
      <w:start w:val="1"/>
      <w:numFmt w:val="lowerLetter"/>
      <w:lvlText w:val="%5."/>
      <w:lvlJc w:val="left"/>
      <w:pPr>
        <w:ind w:left="3665" w:hanging="360"/>
      </w:pPr>
    </w:lvl>
    <w:lvl w:ilvl="5" w:tplc="DC7E8AD8">
      <w:start w:val="1"/>
      <w:numFmt w:val="lowerRoman"/>
      <w:lvlText w:val="%6."/>
      <w:lvlJc w:val="right"/>
      <w:pPr>
        <w:ind w:left="4385" w:hanging="180"/>
      </w:pPr>
    </w:lvl>
    <w:lvl w:ilvl="6" w:tplc="097049DE">
      <w:start w:val="1"/>
      <w:numFmt w:val="decimal"/>
      <w:lvlText w:val="%7."/>
      <w:lvlJc w:val="left"/>
      <w:pPr>
        <w:ind w:left="5105" w:hanging="360"/>
      </w:pPr>
    </w:lvl>
    <w:lvl w:ilvl="7" w:tplc="1A208C48">
      <w:start w:val="1"/>
      <w:numFmt w:val="lowerLetter"/>
      <w:lvlText w:val="%8."/>
      <w:lvlJc w:val="left"/>
      <w:pPr>
        <w:ind w:left="5825" w:hanging="360"/>
      </w:pPr>
    </w:lvl>
    <w:lvl w:ilvl="8" w:tplc="43D806C2">
      <w:start w:val="1"/>
      <w:numFmt w:val="lowerRoman"/>
      <w:lvlText w:val="%9."/>
      <w:lvlJc w:val="right"/>
      <w:pPr>
        <w:ind w:left="6545" w:hanging="180"/>
      </w:pPr>
    </w:lvl>
  </w:abstractNum>
  <w:abstractNum w:abstractNumId="14" w15:restartNumberingAfterBreak="0">
    <w:nsid w:val="28742BA3"/>
    <w:multiLevelType w:val="hybridMultilevel"/>
    <w:tmpl w:val="43D48B9A"/>
    <w:lvl w:ilvl="0" w:tplc="AD9E1664">
      <w:start w:val="1"/>
      <w:numFmt w:val="decimal"/>
      <w:pStyle w:val="AssecoFigureTitle"/>
      <w:lvlText w:val="Paveikslas  %1."/>
      <w:lvlJc w:val="left"/>
      <w:pPr>
        <w:ind w:left="360" w:hanging="360"/>
      </w:pPr>
      <w:rPr>
        <w:rFonts w:ascii="Calibri" w:hAnsi="Calibri" w:hint="default"/>
        <w:b/>
        <w:i/>
        <w:color w:val="00A4E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1F5B30"/>
    <w:multiLevelType w:val="hybridMultilevel"/>
    <w:tmpl w:val="3654BE98"/>
    <w:lvl w:ilvl="0" w:tplc="FFFFFFFF">
      <w:start w:val="1"/>
      <w:numFmt w:val="lowerLetter"/>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5910D2"/>
    <w:multiLevelType w:val="multilevel"/>
    <w:tmpl w:val="99BC5D3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42470B"/>
    <w:multiLevelType w:val="multilevel"/>
    <w:tmpl w:val="26B075FE"/>
    <w:lvl w:ilvl="0">
      <w:start w:val="1"/>
      <w:numFmt w:val="decimal"/>
      <w:lvlText w:val="%1."/>
      <w:lvlJc w:val="left"/>
      <w:pPr>
        <w:ind w:left="0" w:firstLine="851"/>
      </w:pPr>
      <w:rPr>
        <w:rFonts w:ascii="Arial" w:hAnsi="Arial" w:cs="Times New Roman" w:hint="default"/>
        <w:b/>
        <w:bCs w:val="0"/>
        <w:i w:val="0"/>
        <w:iCs w:val="0"/>
        <w:color w:val="auto"/>
        <w:sz w:val="22"/>
      </w:rPr>
    </w:lvl>
    <w:lvl w:ilvl="1">
      <w:start w:val="1"/>
      <w:numFmt w:val="decimal"/>
      <w:lvlText w:val="%1.%2."/>
      <w:lvlJc w:val="left"/>
      <w:pPr>
        <w:tabs>
          <w:tab w:val="num" w:pos="1418"/>
        </w:tabs>
        <w:ind w:left="0" w:firstLine="851"/>
      </w:pPr>
      <w:rPr>
        <w:rFonts w:ascii="Arial" w:hAnsi="Arial" w:cs="Arial" w:hint="default"/>
        <w:b w:val="0"/>
        <w:bCs w:val="0"/>
        <w:color w:val="auto"/>
        <w:sz w:val="20"/>
        <w:szCs w:val="20"/>
      </w:rPr>
    </w:lvl>
    <w:lvl w:ilvl="2">
      <w:start w:val="1"/>
      <w:numFmt w:val="decimal"/>
      <w:lvlText w:val="%1.%2.%3."/>
      <w:lvlJc w:val="left"/>
      <w:pPr>
        <w:tabs>
          <w:tab w:val="num" w:pos="1985"/>
        </w:tabs>
        <w:ind w:left="284"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19" w15:restartNumberingAfterBreak="0">
    <w:nsid w:val="352E5AB6"/>
    <w:multiLevelType w:val="hybridMultilevel"/>
    <w:tmpl w:val="EFCADD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657C9B"/>
    <w:multiLevelType w:val="multilevel"/>
    <w:tmpl w:val="C6B819C8"/>
    <w:lvl w:ilvl="0">
      <w:start w:val="10"/>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rebuchet MS" w:hAnsi="Trebuchet MS" w:cstheme="minorHAnsi" w:hint="default"/>
        <w:b w:val="0"/>
        <w:bCs w:val="0"/>
        <w:i w:val="0"/>
        <w:color w:val="auto"/>
        <w:sz w:val="20"/>
        <w:szCs w:val="2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9E6BA7"/>
    <w:multiLevelType w:val="multilevel"/>
    <w:tmpl w:val="B1801A12"/>
    <w:lvl w:ilvl="0">
      <w:start w:val="1"/>
      <w:numFmt w:val="decimal"/>
      <w:lvlText w:val="%1."/>
      <w:lvlJc w:val="left"/>
      <w:pPr>
        <w:ind w:left="0" w:firstLine="851"/>
      </w:pPr>
      <w:rPr>
        <w:rFonts w:ascii="Arial" w:hAnsi="Arial" w:cs="Times New Roman" w:hint="default"/>
        <w:b/>
        <w:bCs w:val="0"/>
        <w:i w:val="0"/>
        <w:iCs w:val="0"/>
        <w:color w:val="auto"/>
        <w:sz w:val="20"/>
        <w:szCs w:val="18"/>
      </w:rPr>
    </w:lvl>
    <w:lvl w:ilvl="1">
      <w:start w:val="1"/>
      <w:numFmt w:val="decimal"/>
      <w:lvlText w:val="%1.%2."/>
      <w:lvlJc w:val="left"/>
      <w:pPr>
        <w:tabs>
          <w:tab w:val="num" w:pos="1418"/>
        </w:tabs>
        <w:ind w:left="0" w:firstLine="851"/>
      </w:pPr>
      <w:rPr>
        <w:rFonts w:ascii="Arial" w:hAnsi="Arial" w:cs="Arial" w:hint="default"/>
        <w:b w:val="0"/>
        <w:bCs w:val="0"/>
        <w:i w:val="0"/>
        <w:iCs w:val="0"/>
        <w:color w:val="auto"/>
        <w:sz w:val="20"/>
        <w:szCs w:val="20"/>
      </w:rPr>
    </w:lvl>
    <w:lvl w:ilvl="2">
      <w:start w:val="1"/>
      <w:numFmt w:val="decimal"/>
      <w:lvlText w:val="%1.%2.%3."/>
      <w:lvlJc w:val="left"/>
      <w:pPr>
        <w:tabs>
          <w:tab w:val="num" w:pos="1701"/>
        </w:tabs>
        <w:ind w:left="0"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22" w15:restartNumberingAfterBreak="0">
    <w:nsid w:val="40A66D52"/>
    <w:multiLevelType w:val="hybridMultilevel"/>
    <w:tmpl w:val="885259FE"/>
    <w:lvl w:ilvl="0" w:tplc="CABE8B4C">
      <w:start w:val="1"/>
      <w:numFmt w:val="decimal"/>
      <w:lvlText w:val="%1)"/>
      <w:lvlJc w:val="left"/>
      <w:pPr>
        <w:ind w:left="627" w:hanging="500"/>
      </w:pPr>
      <w:rPr>
        <w:rFonts w:hint="default"/>
      </w:rPr>
    </w:lvl>
    <w:lvl w:ilvl="1" w:tplc="04270019" w:tentative="1">
      <w:start w:val="1"/>
      <w:numFmt w:val="lowerLetter"/>
      <w:lvlText w:val="%2."/>
      <w:lvlJc w:val="left"/>
      <w:pPr>
        <w:ind w:left="1207" w:hanging="360"/>
      </w:pPr>
    </w:lvl>
    <w:lvl w:ilvl="2" w:tplc="0427001B" w:tentative="1">
      <w:start w:val="1"/>
      <w:numFmt w:val="lowerRoman"/>
      <w:lvlText w:val="%3."/>
      <w:lvlJc w:val="right"/>
      <w:pPr>
        <w:ind w:left="1927" w:hanging="180"/>
      </w:pPr>
    </w:lvl>
    <w:lvl w:ilvl="3" w:tplc="0427000F" w:tentative="1">
      <w:start w:val="1"/>
      <w:numFmt w:val="decimal"/>
      <w:lvlText w:val="%4."/>
      <w:lvlJc w:val="left"/>
      <w:pPr>
        <w:ind w:left="2647" w:hanging="360"/>
      </w:pPr>
    </w:lvl>
    <w:lvl w:ilvl="4" w:tplc="04270019" w:tentative="1">
      <w:start w:val="1"/>
      <w:numFmt w:val="lowerLetter"/>
      <w:lvlText w:val="%5."/>
      <w:lvlJc w:val="left"/>
      <w:pPr>
        <w:ind w:left="3367" w:hanging="360"/>
      </w:pPr>
    </w:lvl>
    <w:lvl w:ilvl="5" w:tplc="0427001B" w:tentative="1">
      <w:start w:val="1"/>
      <w:numFmt w:val="lowerRoman"/>
      <w:lvlText w:val="%6."/>
      <w:lvlJc w:val="right"/>
      <w:pPr>
        <w:ind w:left="4087" w:hanging="180"/>
      </w:pPr>
    </w:lvl>
    <w:lvl w:ilvl="6" w:tplc="0427000F" w:tentative="1">
      <w:start w:val="1"/>
      <w:numFmt w:val="decimal"/>
      <w:lvlText w:val="%7."/>
      <w:lvlJc w:val="left"/>
      <w:pPr>
        <w:ind w:left="4807" w:hanging="360"/>
      </w:pPr>
    </w:lvl>
    <w:lvl w:ilvl="7" w:tplc="04270019" w:tentative="1">
      <w:start w:val="1"/>
      <w:numFmt w:val="lowerLetter"/>
      <w:lvlText w:val="%8."/>
      <w:lvlJc w:val="left"/>
      <w:pPr>
        <w:ind w:left="5527" w:hanging="360"/>
      </w:pPr>
    </w:lvl>
    <w:lvl w:ilvl="8" w:tplc="0427001B" w:tentative="1">
      <w:start w:val="1"/>
      <w:numFmt w:val="lowerRoman"/>
      <w:lvlText w:val="%9."/>
      <w:lvlJc w:val="right"/>
      <w:pPr>
        <w:ind w:left="6247" w:hanging="180"/>
      </w:pPr>
    </w:lvl>
  </w:abstractNum>
  <w:abstractNum w:abstractNumId="23" w15:restartNumberingAfterBreak="0">
    <w:nsid w:val="471B24A8"/>
    <w:multiLevelType w:val="multilevel"/>
    <w:tmpl w:val="8612F010"/>
    <w:lvl w:ilvl="0">
      <w:start w:val="1"/>
      <w:numFmt w:val="decimal"/>
      <w:lvlText w:val="%1."/>
      <w:lvlJc w:val="left"/>
      <w:pPr>
        <w:ind w:left="6739"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63094E"/>
    <w:multiLevelType w:val="hybridMultilevel"/>
    <w:tmpl w:val="3654BE98"/>
    <w:lvl w:ilvl="0" w:tplc="FFFFFFFF">
      <w:start w:val="1"/>
      <w:numFmt w:val="lowerLetter"/>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6151DB"/>
    <w:multiLevelType w:val="multilevel"/>
    <w:tmpl w:val="021AF06C"/>
    <w:lvl w:ilvl="0">
      <w:start w:val="1"/>
      <w:numFmt w:val="decimal"/>
      <w:lvlText w:val="1.%1."/>
      <w:lvlJc w:val="left"/>
      <w:pPr>
        <w:ind w:left="1287" w:hanging="360"/>
      </w:pPr>
      <w:rPr>
        <w:rFonts w:cs="Times New Roman" w:hint="default"/>
        <w:color w:val="auto"/>
      </w:rPr>
    </w:lvl>
    <w:lvl w:ilvl="1">
      <w:start w:val="1"/>
      <w:numFmt w:val="decimal"/>
      <w:lvlText w:val="%1.%2."/>
      <w:lvlJc w:val="left"/>
      <w:pPr>
        <w:ind w:left="2007" w:hanging="360"/>
      </w:pPr>
      <w:rPr>
        <w:rFonts w:cs="Times New Roman" w:hint="default"/>
        <w:color w:val="auto"/>
      </w:rPr>
    </w:lvl>
    <w:lvl w:ilvl="2">
      <w:start w:val="1"/>
      <w:numFmt w:val="decimal"/>
      <w:lvlText w:val="%1.%2.%3."/>
      <w:lvlJc w:val="right"/>
      <w:pPr>
        <w:ind w:left="2727" w:hanging="180"/>
      </w:pPr>
      <w:rPr>
        <w:rFonts w:hint="default"/>
      </w:rPr>
    </w:lvl>
    <w:lvl w:ilvl="3">
      <w:start w:val="1"/>
      <w:numFmt w:val="decimal"/>
      <w:lvlText w:val="%1.%2.%3.%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52803307"/>
    <w:multiLevelType w:val="hybridMultilevel"/>
    <w:tmpl w:val="ADEA6B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C53AC9"/>
    <w:multiLevelType w:val="multilevel"/>
    <w:tmpl w:val="408EEA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FBA53E"/>
    <w:multiLevelType w:val="hybridMultilevel"/>
    <w:tmpl w:val="FFFFFFFF"/>
    <w:lvl w:ilvl="0" w:tplc="46DE1A92">
      <w:numFmt w:val="none"/>
      <w:lvlText w:val=""/>
      <w:lvlJc w:val="left"/>
      <w:pPr>
        <w:tabs>
          <w:tab w:val="num" w:pos="360"/>
        </w:tabs>
      </w:pPr>
    </w:lvl>
    <w:lvl w:ilvl="1" w:tplc="BA246D7E">
      <w:start w:val="1"/>
      <w:numFmt w:val="lowerLetter"/>
      <w:lvlText w:val="%2."/>
      <w:lvlJc w:val="left"/>
      <w:pPr>
        <w:ind w:left="1505" w:hanging="360"/>
      </w:pPr>
    </w:lvl>
    <w:lvl w:ilvl="2" w:tplc="1852692A">
      <w:start w:val="1"/>
      <w:numFmt w:val="lowerRoman"/>
      <w:lvlText w:val="%3."/>
      <w:lvlJc w:val="right"/>
      <w:pPr>
        <w:ind w:left="2225" w:hanging="180"/>
      </w:pPr>
    </w:lvl>
    <w:lvl w:ilvl="3" w:tplc="F12E20D0">
      <w:start w:val="1"/>
      <w:numFmt w:val="decimal"/>
      <w:lvlText w:val="%4."/>
      <w:lvlJc w:val="left"/>
      <w:pPr>
        <w:ind w:left="2945" w:hanging="360"/>
      </w:pPr>
    </w:lvl>
    <w:lvl w:ilvl="4" w:tplc="0DD86A3C">
      <w:start w:val="1"/>
      <w:numFmt w:val="lowerLetter"/>
      <w:lvlText w:val="%5."/>
      <w:lvlJc w:val="left"/>
      <w:pPr>
        <w:ind w:left="3665" w:hanging="360"/>
      </w:pPr>
    </w:lvl>
    <w:lvl w:ilvl="5" w:tplc="FA44C0D2">
      <w:start w:val="1"/>
      <w:numFmt w:val="lowerRoman"/>
      <w:lvlText w:val="%6."/>
      <w:lvlJc w:val="right"/>
      <w:pPr>
        <w:ind w:left="4385" w:hanging="180"/>
      </w:pPr>
    </w:lvl>
    <w:lvl w:ilvl="6" w:tplc="B0FA1C6C">
      <w:start w:val="1"/>
      <w:numFmt w:val="decimal"/>
      <w:lvlText w:val="%7."/>
      <w:lvlJc w:val="left"/>
      <w:pPr>
        <w:ind w:left="5105" w:hanging="360"/>
      </w:pPr>
    </w:lvl>
    <w:lvl w:ilvl="7" w:tplc="E4B0BFE6">
      <w:start w:val="1"/>
      <w:numFmt w:val="lowerLetter"/>
      <w:lvlText w:val="%8."/>
      <w:lvlJc w:val="left"/>
      <w:pPr>
        <w:ind w:left="5825" w:hanging="360"/>
      </w:pPr>
    </w:lvl>
    <w:lvl w:ilvl="8" w:tplc="4D0E9058">
      <w:start w:val="1"/>
      <w:numFmt w:val="lowerRoman"/>
      <w:lvlText w:val="%9."/>
      <w:lvlJc w:val="right"/>
      <w:pPr>
        <w:ind w:left="6545" w:hanging="180"/>
      </w:pPr>
    </w:lvl>
  </w:abstractNum>
  <w:abstractNum w:abstractNumId="30"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AC2A5C"/>
    <w:multiLevelType w:val="multilevel"/>
    <w:tmpl w:val="44A49F0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b w:val="0"/>
        <w:bCs w:val="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FDED1C"/>
    <w:multiLevelType w:val="hybridMultilevel"/>
    <w:tmpl w:val="FFFFFFFF"/>
    <w:lvl w:ilvl="0" w:tplc="94561664">
      <w:numFmt w:val="none"/>
      <w:lvlText w:val=""/>
      <w:lvlJc w:val="left"/>
      <w:pPr>
        <w:tabs>
          <w:tab w:val="num" w:pos="360"/>
        </w:tabs>
      </w:pPr>
    </w:lvl>
    <w:lvl w:ilvl="1" w:tplc="6EA07C36">
      <w:start w:val="1"/>
      <w:numFmt w:val="lowerLetter"/>
      <w:lvlText w:val="%2."/>
      <w:lvlJc w:val="left"/>
      <w:pPr>
        <w:ind w:left="1505" w:hanging="360"/>
      </w:pPr>
    </w:lvl>
    <w:lvl w:ilvl="2" w:tplc="BBE6E76E">
      <w:start w:val="1"/>
      <w:numFmt w:val="lowerRoman"/>
      <w:lvlText w:val="%3."/>
      <w:lvlJc w:val="right"/>
      <w:pPr>
        <w:ind w:left="2225" w:hanging="180"/>
      </w:pPr>
    </w:lvl>
    <w:lvl w:ilvl="3" w:tplc="0472DF0A">
      <w:start w:val="1"/>
      <w:numFmt w:val="decimal"/>
      <w:lvlText w:val="%4."/>
      <w:lvlJc w:val="left"/>
      <w:pPr>
        <w:ind w:left="2945" w:hanging="360"/>
      </w:pPr>
    </w:lvl>
    <w:lvl w:ilvl="4" w:tplc="3040796E">
      <w:start w:val="1"/>
      <w:numFmt w:val="lowerLetter"/>
      <w:lvlText w:val="%5."/>
      <w:lvlJc w:val="left"/>
      <w:pPr>
        <w:ind w:left="3665" w:hanging="360"/>
      </w:pPr>
    </w:lvl>
    <w:lvl w:ilvl="5" w:tplc="EFF2C566">
      <w:start w:val="1"/>
      <w:numFmt w:val="lowerRoman"/>
      <w:lvlText w:val="%6."/>
      <w:lvlJc w:val="right"/>
      <w:pPr>
        <w:ind w:left="4385" w:hanging="180"/>
      </w:pPr>
    </w:lvl>
    <w:lvl w:ilvl="6" w:tplc="6DB40D4C">
      <w:start w:val="1"/>
      <w:numFmt w:val="decimal"/>
      <w:lvlText w:val="%7."/>
      <w:lvlJc w:val="left"/>
      <w:pPr>
        <w:ind w:left="5105" w:hanging="360"/>
      </w:pPr>
    </w:lvl>
    <w:lvl w:ilvl="7" w:tplc="8C063A16">
      <w:start w:val="1"/>
      <w:numFmt w:val="lowerLetter"/>
      <w:lvlText w:val="%8."/>
      <w:lvlJc w:val="left"/>
      <w:pPr>
        <w:ind w:left="5825" w:hanging="360"/>
      </w:pPr>
    </w:lvl>
    <w:lvl w:ilvl="8" w:tplc="CC28BD6A">
      <w:start w:val="1"/>
      <w:numFmt w:val="lowerRoman"/>
      <w:lvlText w:val="%9."/>
      <w:lvlJc w:val="right"/>
      <w:pPr>
        <w:ind w:left="6545"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C6F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77510F"/>
    <w:multiLevelType w:val="multilevel"/>
    <w:tmpl w:val="7952E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9F5795"/>
    <w:multiLevelType w:val="hybridMultilevel"/>
    <w:tmpl w:val="3654BE98"/>
    <w:lvl w:ilvl="0" w:tplc="6C5EEFFC">
      <w:start w:val="1"/>
      <w:numFmt w:val="lowerLetter"/>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B9E69D8"/>
    <w:multiLevelType w:val="multilevel"/>
    <w:tmpl w:val="28CA46F4"/>
    <w:lvl w:ilvl="0">
      <w:start w:val="1"/>
      <w:numFmt w:val="decimal"/>
      <w:lvlText w:val="1.%1."/>
      <w:lvlJc w:val="left"/>
      <w:pPr>
        <w:ind w:left="1287" w:hanging="360"/>
      </w:pPr>
      <w:rPr>
        <w:rFonts w:cs="Times New Roman" w:hint="default"/>
        <w:color w:val="auto"/>
      </w:rPr>
    </w:lvl>
    <w:lvl w:ilvl="1">
      <w:start w:val="1"/>
      <w:numFmt w:val="decimal"/>
      <w:lvlText w:val="%1.%2."/>
      <w:lvlJc w:val="left"/>
      <w:pPr>
        <w:ind w:left="2007" w:hanging="360"/>
      </w:pPr>
      <w:rPr>
        <w:rFonts w:cs="Times New Roman" w:hint="default"/>
        <w:color w:val="auto"/>
      </w:rPr>
    </w:lvl>
    <w:lvl w:ilvl="2">
      <w:start w:val="1"/>
      <w:numFmt w:val="decimal"/>
      <w:lvlText w:val="%1.%2.%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5896AA5"/>
    <w:multiLevelType w:val="multilevel"/>
    <w:tmpl w:val="E52A1702"/>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2A7BE1"/>
    <w:multiLevelType w:val="multilevel"/>
    <w:tmpl w:val="28CA46F4"/>
    <w:lvl w:ilvl="0">
      <w:start w:val="1"/>
      <w:numFmt w:val="decimal"/>
      <w:lvlText w:val="1.%1."/>
      <w:lvlJc w:val="left"/>
      <w:pPr>
        <w:ind w:left="1287" w:hanging="360"/>
      </w:pPr>
      <w:rPr>
        <w:rFonts w:cs="Times New Roman" w:hint="default"/>
        <w:color w:val="auto"/>
      </w:rPr>
    </w:lvl>
    <w:lvl w:ilvl="1">
      <w:start w:val="1"/>
      <w:numFmt w:val="decimal"/>
      <w:lvlText w:val="%1.%2."/>
      <w:lvlJc w:val="left"/>
      <w:pPr>
        <w:ind w:left="2007" w:hanging="360"/>
      </w:pPr>
      <w:rPr>
        <w:rFonts w:cs="Times New Roman" w:hint="default"/>
        <w:color w:val="auto"/>
      </w:rPr>
    </w:lvl>
    <w:lvl w:ilvl="2">
      <w:start w:val="1"/>
      <w:numFmt w:val="decimal"/>
      <w:lvlText w:val="%1.%2.%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8" w15:restartNumberingAfterBreak="0">
    <w:nsid w:val="76DF170E"/>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6F14346"/>
    <w:multiLevelType w:val="multilevel"/>
    <w:tmpl w:val="E7D452A4"/>
    <w:lvl w:ilvl="0">
      <w:start w:val="1"/>
      <w:numFmt w:val="decimal"/>
      <w:lvlText w:val="%1."/>
      <w:lvlJc w:val="left"/>
      <w:pPr>
        <w:ind w:left="0" w:firstLine="851"/>
      </w:pPr>
      <w:rPr>
        <w:rFonts w:ascii="Arial" w:hAnsi="Arial" w:cs="Times New Roman" w:hint="default"/>
        <w:b/>
        <w:bCs w:val="0"/>
        <w:i w:val="0"/>
        <w:iCs w:val="0"/>
        <w:color w:val="auto"/>
        <w:sz w:val="22"/>
      </w:rPr>
    </w:lvl>
    <w:lvl w:ilvl="1">
      <w:start w:val="1"/>
      <w:numFmt w:val="decimal"/>
      <w:lvlText w:val="%1.%2."/>
      <w:lvlJc w:val="left"/>
      <w:pPr>
        <w:tabs>
          <w:tab w:val="num" w:pos="1418"/>
        </w:tabs>
        <w:ind w:left="0" w:firstLine="851"/>
      </w:pPr>
      <w:rPr>
        <w:rFonts w:ascii="Arial" w:hAnsi="Arial" w:cs="Arial" w:hint="default"/>
        <w:b w:val="0"/>
        <w:bCs w:val="0"/>
        <w:color w:val="auto"/>
        <w:sz w:val="20"/>
        <w:szCs w:val="20"/>
      </w:rPr>
    </w:lvl>
    <w:lvl w:ilvl="2">
      <w:start w:val="1"/>
      <w:numFmt w:val="decimal"/>
      <w:lvlText w:val="%1.%2.%3."/>
      <w:lvlJc w:val="left"/>
      <w:pPr>
        <w:tabs>
          <w:tab w:val="num" w:pos="1985"/>
        </w:tabs>
        <w:ind w:left="284"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50" w15:restartNumberingAfterBreak="0">
    <w:nsid w:val="79FA3F83"/>
    <w:multiLevelType w:val="multilevel"/>
    <w:tmpl w:val="E424E586"/>
    <w:lvl w:ilvl="0">
      <w:start w:val="1"/>
      <w:numFmt w:val="decimal"/>
      <w:lvlText w:val="%1."/>
      <w:lvlJc w:val="left"/>
      <w:pPr>
        <w:tabs>
          <w:tab w:val="num" w:pos="720"/>
        </w:tabs>
        <w:ind w:left="720" w:hanging="360"/>
      </w:pPr>
      <w:rPr>
        <w:b w:val="0"/>
        <w:sz w:val="22"/>
        <w:szCs w:val="22"/>
      </w:rPr>
    </w:lvl>
    <w:lvl w:ilvl="1">
      <w:start w:val="1"/>
      <w:numFmt w:val="decimal"/>
      <w:isLgl/>
      <w:lvlText w:val="%1.%2."/>
      <w:lvlJc w:val="left"/>
      <w:pPr>
        <w:tabs>
          <w:tab w:val="num" w:pos="720"/>
        </w:tabs>
        <w:ind w:left="720" w:hanging="360"/>
      </w:pPr>
      <w:rPr>
        <w:rFonts w:hint="default"/>
        <w:b w:val="0"/>
        <w:color w:val="auto"/>
        <w:sz w:val="22"/>
        <w:szCs w:val="22"/>
      </w:rPr>
    </w:lvl>
    <w:lvl w:ilvl="2">
      <w:start w:val="1"/>
      <w:numFmt w:val="decimal"/>
      <w:isLgl/>
      <w:lvlText w:val="%1.%2.%3."/>
      <w:lvlJc w:val="left"/>
      <w:pPr>
        <w:tabs>
          <w:tab w:val="num" w:pos="1080"/>
        </w:tabs>
        <w:ind w:left="1080" w:hanging="720"/>
      </w:pPr>
      <w:rPr>
        <w:rFonts w:ascii="Trebuchet MS" w:hAnsi="Trebuchet MS" w:hint="default"/>
        <w:b w:val="0"/>
        <w:sz w:val="22"/>
        <w:szCs w:val="22"/>
      </w:rPr>
    </w:lvl>
    <w:lvl w:ilvl="3">
      <w:start w:val="1"/>
      <w:numFmt w:val="decimal"/>
      <w:isLgl/>
      <w:lvlText w:val="%1.%2.%3.%4."/>
      <w:lvlJc w:val="left"/>
      <w:pPr>
        <w:tabs>
          <w:tab w:val="num" w:pos="1080"/>
        </w:tabs>
        <w:ind w:left="1080" w:hanging="720"/>
      </w:pPr>
      <w:rPr>
        <w:rFonts w:hint="default"/>
        <w:b w:val="0"/>
        <w:sz w:val="22"/>
        <w:szCs w:val="28"/>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abstractNum w:abstractNumId="51" w15:restartNumberingAfterBreak="0">
    <w:nsid w:val="7D696AA1"/>
    <w:multiLevelType w:val="multilevel"/>
    <w:tmpl w:val="B328AFCE"/>
    <w:lvl w:ilvl="0">
      <w:start w:val="1"/>
      <w:numFmt w:val="decimal"/>
      <w:lvlText w:val="%1."/>
      <w:lvlJc w:val="left"/>
      <w:pPr>
        <w:ind w:left="360" w:hanging="360"/>
      </w:pPr>
      <w:rPr>
        <w:rFonts w:hint="default"/>
        <w:b/>
        <w:color w:val="auto"/>
      </w:rPr>
    </w:lvl>
    <w:lvl w:ilvl="1">
      <w:start w:val="1"/>
      <w:numFmt w:val="decimal"/>
      <w:lvlText w:val="%1.%2."/>
      <w:lvlJc w:val="left"/>
      <w:pPr>
        <w:ind w:left="720" w:hanging="360"/>
      </w:pPr>
      <w:rPr>
        <w:b w:val="0"/>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7F2B66BD"/>
    <w:multiLevelType w:val="multilevel"/>
    <w:tmpl w:val="7F6E00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75131361">
    <w:abstractNumId w:val="0"/>
  </w:num>
  <w:num w:numId="2" w16cid:durableId="1232077617">
    <w:abstractNumId w:val="32"/>
  </w:num>
  <w:num w:numId="3" w16cid:durableId="1813518175">
    <w:abstractNumId w:val="15"/>
  </w:num>
  <w:num w:numId="4" w16cid:durableId="288823218">
    <w:abstractNumId w:val="30"/>
  </w:num>
  <w:num w:numId="5" w16cid:durableId="1689598131">
    <w:abstractNumId w:val="2"/>
  </w:num>
  <w:num w:numId="6" w16cid:durableId="1109668693">
    <w:abstractNumId w:val="46"/>
  </w:num>
  <w:num w:numId="7" w16cid:durableId="1719816663">
    <w:abstractNumId w:val="43"/>
  </w:num>
  <w:num w:numId="8" w16cid:durableId="1541017583">
    <w:abstractNumId w:val="35"/>
  </w:num>
  <w:num w:numId="9" w16cid:durableId="998843497">
    <w:abstractNumId w:val="17"/>
  </w:num>
  <w:num w:numId="10" w16cid:durableId="930118202">
    <w:abstractNumId w:val="23"/>
  </w:num>
  <w:num w:numId="11" w16cid:durableId="1567257087">
    <w:abstractNumId w:val="10"/>
  </w:num>
  <w:num w:numId="12" w16cid:durableId="1249774020">
    <w:abstractNumId w:val="44"/>
  </w:num>
  <w:num w:numId="13" w16cid:durableId="336543214">
    <w:abstractNumId w:val="33"/>
  </w:num>
  <w:num w:numId="14" w16cid:durableId="847645813">
    <w:abstractNumId w:val="31"/>
  </w:num>
  <w:num w:numId="15" w16cid:durableId="889421263">
    <w:abstractNumId w:val="42"/>
  </w:num>
  <w:num w:numId="16" w16cid:durableId="391777291">
    <w:abstractNumId w:val="9"/>
  </w:num>
  <w:num w:numId="17" w16cid:durableId="657540860">
    <w:abstractNumId w:val="25"/>
  </w:num>
  <w:num w:numId="18" w16cid:durableId="1138768762">
    <w:abstractNumId w:val="37"/>
  </w:num>
  <w:num w:numId="19" w16cid:durableId="1578898444">
    <w:abstractNumId w:val="34"/>
  </w:num>
  <w:num w:numId="20" w16cid:durableId="119494339">
    <w:abstractNumId w:val="22"/>
  </w:num>
  <w:num w:numId="21" w16cid:durableId="1237276091">
    <w:abstractNumId w:val="20"/>
  </w:num>
  <w:num w:numId="22" w16cid:durableId="425466731">
    <w:abstractNumId w:val="48"/>
  </w:num>
  <w:num w:numId="23" w16cid:durableId="1799954314">
    <w:abstractNumId w:val="40"/>
  </w:num>
  <w:num w:numId="24" w16cid:durableId="916063105">
    <w:abstractNumId w:val="24"/>
  </w:num>
  <w:num w:numId="25" w16cid:durableId="671488368">
    <w:abstractNumId w:val="8"/>
  </w:num>
  <w:num w:numId="26" w16cid:durableId="398677325">
    <w:abstractNumId w:val="16"/>
  </w:num>
  <w:num w:numId="27" w16cid:durableId="1239560172">
    <w:abstractNumId w:val="45"/>
  </w:num>
  <w:num w:numId="28" w16cid:durableId="541022327">
    <w:abstractNumId w:val="14"/>
  </w:num>
  <w:num w:numId="29" w16cid:durableId="19559881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1530220">
    <w:abstractNumId w:val="1"/>
  </w:num>
  <w:num w:numId="31" w16cid:durableId="1375735324">
    <w:abstractNumId w:val="47"/>
  </w:num>
  <w:num w:numId="32" w16cid:durableId="1200238203">
    <w:abstractNumId w:val="38"/>
  </w:num>
  <w:num w:numId="33" w16cid:durableId="1220743872">
    <w:abstractNumId w:val="7"/>
  </w:num>
  <w:num w:numId="34" w16cid:durableId="1099252926">
    <w:abstractNumId w:val="49"/>
  </w:num>
  <w:num w:numId="35" w16cid:durableId="1178816037">
    <w:abstractNumId w:val="11"/>
  </w:num>
  <w:num w:numId="36" w16cid:durableId="1023046462">
    <w:abstractNumId w:val="41"/>
  </w:num>
  <w:num w:numId="37" w16cid:durableId="794062803">
    <w:abstractNumId w:val="26"/>
  </w:num>
  <w:num w:numId="38" w16cid:durableId="1390181514">
    <w:abstractNumId w:val="6"/>
  </w:num>
  <w:num w:numId="39" w16cid:durableId="31922932">
    <w:abstractNumId w:val="21"/>
  </w:num>
  <w:num w:numId="40" w16cid:durableId="958224831">
    <w:abstractNumId w:val="51"/>
  </w:num>
  <w:num w:numId="41" w16cid:durableId="742678362">
    <w:abstractNumId w:val="18"/>
  </w:num>
  <w:num w:numId="42" w16cid:durableId="1209032827">
    <w:abstractNumId w:val="50"/>
  </w:num>
  <w:num w:numId="43" w16cid:durableId="1077751435">
    <w:abstractNumId w:val="5"/>
  </w:num>
  <w:num w:numId="44" w16cid:durableId="1006594961">
    <w:abstractNumId w:val="19"/>
  </w:num>
  <w:num w:numId="45" w16cid:durableId="375395063">
    <w:abstractNumId w:val="27"/>
  </w:num>
  <w:num w:numId="46" w16cid:durableId="229853586">
    <w:abstractNumId w:val="12"/>
  </w:num>
  <w:num w:numId="47" w16cid:durableId="375082144">
    <w:abstractNumId w:val="29"/>
  </w:num>
  <w:num w:numId="48" w16cid:durableId="1382291776">
    <w:abstractNumId w:val="13"/>
  </w:num>
  <w:num w:numId="49" w16cid:durableId="1124735725">
    <w:abstractNumId w:val="36"/>
  </w:num>
  <w:num w:numId="50" w16cid:durableId="36206798">
    <w:abstractNumId w:val="4"/>
  </w:num>
  <w:num w:numId="51" w16cid:durableId="1233546022">
    <w:abstractNumId w:val="52"/>
  </w:num>
  <w:num w:numId="52" w16cid:durableId="231740412">
    <w:abstractNumId w:val="39"/>
  </w:num>
  <w:num w:numId="53" w16cid:durableId="1800030916">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0EF1"/>
    <w:rsid w:val="00001EC8"/>
    <w:rsid w:val="00002036"/>
    <w:rsid w:val="000038C9"/>
    <w:rsid w:val="00003DE7"/>
    <w:rsid w:val="00004CE3"/>
    <w:rsid w:val="000051D6"/>
    <w:rsid w:val="000056B4"/>
    <w:rsid w:val="0000669C"/>
    <w:rsid w:val="000066FC"/>
    <w:rsid w:val="00006949"/>
    <w:rsid w:val="0000702D"/>
    <w:rsid w:val="000078CD"/>
    <w:rsid w:val="00007A0F"/>
    <w:rsid w:val="000103A5"/>
    <w:rsid w:val="00010767"/>
    <w:rsid w:val="00011E73"/>
    <w:rsid w:val="00011F78"/>
    <w:rsid w:val="0001211F"/>
    <w:rsid w:val="00012412"/>
    <w:rsid w:val="00012594"/>
    <w:rsid w:val="00012DE1"/>
    <w:rsid w:val="0001388A"/>
    <w:rsid w:val="00013F09"/>
    <w:rsid w:val="0001464A"/>
    <w:rsid w:val="00015607"/>
    <w:rsid w:val="000166DD"/>
    <w:rsid w:val="000166DE"/>
    <w:rsid w:val="0001701B"/>
    <w:rsid w:val="00017BDC"/>
    <w:rsid w:val="00017F0B"/>
    <w:rsid w:val="00020324"/>
    <w:rsid w:val="0002040C"/>
    <w:rsid w:val="0002050F"/>
    <w:rsid w:val="00020DD1"/>
    <w:rsid w:val="00020EAC"/>
    <w:rsid w:val="0002178D"/>
    <w:rsid w:val="00021CFF"/>
    <w:rsid w:val="00021E15"/>
    <w:rsid w:val="00021F9F"/>
    <w:rsid w:val="00022E71"/>
    <w:rsid w:val="00022ED0"/>
    <w:rsid w:val="00023073"/>
    <w:rsid w:val="00023D8F"/>
    <w:rsid w:val="000279ED"/>
    <w:rsid w:val="000314D3"/>
    <w:rsid w:val="0003195F"/>
    <w:rsid w:val="00032939"/>
    <w:rsid w:val="00032940"/>
    <w:rsid w:val="00033485"/>
    <w:rsid w:val="0003393A"/>
    <w:rsid w:val="00035043"/>
    <w:rsid w:val="00035165"/>
    <w:rsid w:val="000357BE"/>
    <w:rsid w:val="00035B38"/>
    <w:rsid w:val="00036101"/>
    <w:rsid w:val="000362F0"/>
    <w:rsid w:val="00036D16"/>
    <w:rsid w:val="00036D1A"/>
    <w:rsid w:val="00037304"/>
    <w:rsid w:val="00037D73"/>
    <w:rsid w:val="00037E39"/>
    <w:rsid w:val="00040BC5"/>
    <w:rsid w:val="0004101B"/>
    <w:rsid w:val="00042214"/>
    <w:rsid w:val="0004300C"/>
    <w:rsid w:val="000464F6"/>
    <w:rsid w:val="000465A1"/>
    <w:rsid w:val="00046CCB"/>
    <w:rsid w:val="00046EC1"/>
    <w:rsid w:val="00046FFC"/>
    <w:rsid w:val="0004733C"/>
    <w:rsid w:val="00050A33"/>
    <w:rsid w:val="00051928"/>
    <w:rsid w:val="000523B9"/>
    <w:rsid w:val="00052997"/>
    <w:rsid w:val="00053983"/>
    <w:rsid w:val="00053AC6"/>
    <w:rsid w:val="0005427E"/>
    <w:rsid w:val="00054B49"/>
    <w:rsid w:val="00056C20"/>
    <w:rsid w:val="00056FA2"/>
    <w:rsid w:val="000616C9"/>
    <w:rsid w:val="00062C1E"/>
    <w:rsid w:val="0006387F"/>
    <w:rsid w:val="00064D67"/>
    <w:rsid w:val="00065438"/>
    <w:rsid w:val="000674DD"/>
    <w:rsid w:val="0006773E"/>
    <w:rsid w:val="000679CD"/>
    <w:rsid w:val="00070274"/>
    <w:rsid w:val="0007075B"/>
    <w:rsid w:val="00070800"/>
    <w:rsid w:val="00070BA5"/>
    <w:rsid w:val="00071758"/>
    <w:rsid w:val="000718F3"/>
    <w:rsid w:val="00071D0F"/>
    <w:rsid w:val="000727D0"/>
    <w:rsid w:val="00072DFE"/>
    <w:rsid w:val="0007485B"/>
    <w:rsid w:val="00074F02"/>
    <w:rsid w:val="00075036"/>
    <w:rsid w:val="00075C9C"/>
    <w:rsid w:val="00076951"/>
    <w:rsid w:val="00077346"/>
    <w:rsid w:val="000775EF"/>
    <w:rsid w:val="00077781"/>
    <w:rsid w:val="000777F0"/>
    <w:rsid w:val="00077BBE"/>
    <w:rsid w:val="0008033B"/>
    <w:rsid w:val="00080DFC"/>
    <w:rsid w:val="00082E38"/>
    <w:rsid w:val="000840FA"/>
    <w:rsid w:val="00084311"/>
    <w:rsid w:val="00084943"/>
    <w:rsid w:val="00085151"/>
    <w:rsid w:val="00085297"/>
    <w:rsid w:val="0009074E"/>
    <w:rsid w:val="00090AE0"/>
    <w:rsid w:val="00090F71"/>
    <w:rsid w:val="000919A9"/>
    <w:rsid w:val="00091DED"/>
    <w:rsid w:val="0009269E"/>
    <w:rsid w:val="00092C75"/>
    <w:rsid w:val="00092DAF"/>
    <w:rsid w:val="00093094"/>
    <w:rsid w:val="00093693"/>
    <w:rsid w:val="00093C5C"/>
    <w:rsid w:val="0009520A"/>
    <w:rsid w:val="000954B5"/>
    <w:rsid w:val="0009563E"/>
    <w:rsid w:val="00095657"/>
    <w:rsid w:val="00096149"/>
    <w:rsid w:val="00096449"/>
    <w:rsid w:val="0009779C"/>
    <w:rsid w:val="000977F4"/>
    <w:rsid w:val="000A0128"/>
    <w:rsid w:val="000A0272"/>
    <w:rsid w:val="000A0580"/>
    <w:rsid w:val="000A0B7F"/>
    <w:rsid w:val="000A14AE"/>
    <w:rsid w:val="000A17F3"/>
    <w:rsid w:val="000A23FB"/>
    <w:rsid w:val="000A27A9"/>
    <w:rsid w:val="000A286C"/>
    <w:rsid w:val="000A2923"/>
    <w:rsid w:val="000A3BA4"/>
    <w:rsid w:val="000A4C99"/>
    <w:rsid w:val="000A510F"/>
    <w:rsid w:val="000A5CCC"/>
    <w:rsid w:val="000A62A0"/>
    <w:rsid w:val="000A6664"/>
    <w:rsid w:val="000A6D13"/>
    <w:rsid w:val="000A7F60"/>
    <w:rsid w:val="000B01D4"/>
    <w:rsid w:val="000B0818"/>
    <w:rsid w:val="000B1E84"/>
    <w:rsid w:val="000B2489"/>
    <w:rsid w:val="000B25F5"/>
    <w:rsid w:val="000B27F2"/>
    <w:rsid w:val="000B29E6"/>
    <w:rsid w:val="000B2C33"/>
    <w:rsid w:val="000B2FBF"/>
    <w:rsid w:val="000B42F1"/>
    <w:rsid w:val="000B444C"/>
    <w:rsid w:val="000B459B"/>
    <w:rsid w:val="000B5C92"/>
    <w:rsid w:val="000B5D8F"/>
    <w:rsid w:val="000B6918"/>
    <w:rsid w:val="000B6C88"/>
    <w:rsid w:val="000B6CA4"/>
    <w:rsid w:val="000B7DF5"/>
    <w:rsid w:val="000C13D9"/>
    <w:rsid w:val="000C1E4D"/>
    <w:rsid w:val="000C260D"/>
    <w:rsid w:val="000C27AE"/>
    <w:rsid w:val="000C2996"/>
    <w:rsid w:val="000C2A84"/>
    <w:rsid w:val="000C2C95"/>
    <w:rsid w:val="000C4A00"/>
    <w:rsid w:val="000C58D3"/>
    <w:rsid w:val="000C5DA3"/>
    <w:rsid w:val="000C60F6"/>
    <w:rsid w:val="000C6644"/>
    <w:rsid w:val="000C697B"/>
    <w:rsid w:val="000C6FFA"/>
    <w:rsid w:val="000D0920"/>
    <w:rsid w:val="000D0FE4"/>
    <w:rsid w:val="000D129D"/>
    <w:rsid w:val="000D1860"/>
    <w:rsid w:val="000D1D21"/>
    <w:rsid w:val="000D3FC3"/>
    <w:rsid w:val="000D4903"/>
    <w:rsid w:val="000D583D"/>
    <w:rsid w:val="000D60E6"/>
    <w:rsid w:val="000D6E99"/>
    <w:rsid w:val="000D77A0"/>
    <w:rsid w:val="000D7AA5"/>
    <w:rsid w:val="000D7C44"/>
    <w:rsid w:val="000E02E7"/>
    <w:rsid w:val="000E0AE6"/>
    <w:rsid w:val="000E1102"/>
    <w:rsid w:val="000E12C6"/>
    <w:rsid w:val="000E14B3"/>
    <w:rsid w:val="000E22E5"/>
    <w:rsid w:val="000E264E"/>
    <w:rsid w:val="000E2E0A"/>
    <w:rsid w:val="000E35F4"/>
    <w:rsid w:val="000E3924"/>
    <w:rsid w:val="000E3E18"/>
    <w:rsid w:val="000E4C0D"/>
    <w:rsid w:val="000E52B0"/>
    <w:rsid w:val="000E554A"/>
    <w:rsid w:val="000E56D1"/>
    <w:rsid w:val="000E5874"/>
    <w:rsid w:val="000E5D42"/>
    <w:rsid w:val="000E66A6"/>
    <w:rsid w:val="000E6762"/>
    <w:rsid w:val="000E6788"/>
    <w:rsid w:val="000E7572"/>
    <w:rsid w:val="000E7CD7"/>
    <w:rsid w:val="000F0DFE"/>
    <w:rsid w:val="000F1B63"/>
    <w:rsid w:val="000F1CB0"/>
    <w:rsid w:val="000F298D"/>
    <w:rsid w:val="000F2EB9"/>
    <w:rsid w:val="000F4894"/>
    <w:rsid w:val="000F566E"/>
    <w:rsid w:val="000F6146"/>
    <w:rsid w:val="000F740A"/>
    <w:rsid w:val="000F7956"/>
    <w:rsid w:val="000F7E63"/>
    <w:rsid w:val="00100253"/>
    <w:rsid w:val="0010025C"/>
    <w:rsid w:val="001007D8"/>
    <w:rsid w:val="001008E2"/>
    <w:rsid w:val="00101258"/>
    <w:rsid w:val="00101A4B"/>
    <w:rsid w:val="00102721"/>
    <w:rsid w:val="001037B3"/>
    <w:rsid w:val="001043C9"/>
    <w:rsid w:val="001049B2"/>
    <w:rsid w:val="00106A40"/>
    <w:rsid w:val="00106F02"/>
    <w:rsid w:val="0010753B"/>
    <w:rsid w:val="001077EF"/>
    <w:rsid w:val="0010782F"/>
    <w:rsid w:val="001100E7"/>
    <w:rsid w:val="001106FB"/>
    <w:rsid w:val="00110B68"/>
    <w:rsid w:val="00111427"/>
    <w:rsid w:val="001118EA"/>
    <w:rsid w:val="00112E0A"/>
    <w:rsid w:val="00112E67"/>
    <w:rsid w:val="00112F7C"/>
    <w:rsid w:val="00114997"/>
    <w:rsid w:val="00115864"/>
    <w:rsid w:val="00115CEC"/>
    <w:rsid w:val="00115F29"/>
    <w:rsid w:val="0012015A"/>
    <w:rsid w:val="00122A67"/>
    <w:rsid w:val="00123254"/>
    <w:rsid w:val="00123CFB"/>
    <w:rsid w:val="00123D6E"/>
    <w:rsid w:val="00124010"/>
    <w:rsid w:val="00124261"/>
    <w:rsid w:val="00126529"/>
    <w:rsid w:val="0012655F"/>
    <w:rsid w:val="0012784D"/>
    <w:rsid w:val="00130867"/>
    <w:rsid w:val="00130CB0"/>
    <w:rsid w:val="00130CFD"/>
    <w:rsid w:val="00130DF1"/>
    <w:rsid w:val="001312D2"/>
    <w:rsid w:val="00131304"/>
    <w:rsid w:val="0013167D"/>
    <w:rsid w:val="00131680"/>
    <w:rsid w:val="00132819"/>
    <w:rsid w:val="00132C69"/>
    <w:rsid w:val="00132C77"/>
    <w:rsid w:val="00132E6F"/>
    <w:rsid w:val="00133C39"/>
    <w:rsid w:val="001340DB"/>
    <w:rsid w:val="00134583"/>
    <w:rsid w:val="00134C36"/>
    <w:rsid w:val="00134CCF"/>
    <w:rsid w:val="00136932"/>
    <w:rsid w:val="00136EA2"/>
    <w:rsid w:val="00136F4B"/>
    <w:rsid w:val="00137689"/>
    <w:rsid w:val="001378D2"/>
    <w:rsid w:val="00137D54"/>
    <w:rsid w:val="00140015"/>
    <w:rsid w:val="00142564"/>
    <w:rsid w:val="001429B7"/>
    <w:rsid w:val="00142B14"/>
    <w:rsid w:val="00143974"/>
    <w:rsid w:val="00144BEF"/>
    <w:rsid w:val="00145104"/>
    <w:rsid w:val="0014518E"/>
    <w:rsid w:val="00145B53"/>
    <w:rsid w:val="00145CAB"/>
    <w:rsid w:val="0014608A"/>
    <w:rsid w:val="001465C4"/>
    <w:rsid w:val="00146BA6"/>
    <w:rsid w:val="0014720E"/>
    <w:rsid w:val="00147CEF"/>
    <w:rsid w:val="00150762"/>
    <w:rsid w:val="00152DAB"/>
    <w:rsid w:val="00153411"/>
    <w:rsid w:val="001546B4"/>
    <w:rsid w:val="001563C8"/>
    <w:rsid w:val="00157388"/>
    <w:rsid w:val="00157453"/>
    <w:rsid w:val="00160577"/>
    <w:rsid w:val="00160EC3"/>
    <w:rsid w:val="001613B3"/>
    <w:rsid w:val="00161560"/>
    <w:rsid w:val="00161700"/>
    <w:rsid w:val="00161886"/>
    <w:rsid w:val="001619C4"/>
    <w:rsid w:val="001627D1"/>
    <w:rsid w:val="00162BBB"/>
    <w:rsid w:val="00163A9E"/>
    <w:rsid w:val="00164CEA"/>
    <w:rsid w:val="001651CD"/>
    <w:rsid w:val="0016568A"/>
    <w:rsid w:val="001656E2"/>
    <w:rsid w:val="001677A4"/>
    <w:rsid w:val="00170500"/>
    <w:rsid w:val="00171476"/>
    <w:rsid w:val="001717A4"/>
    <w:rsid w:val="00172175"/>
    <w:rsid w:val="001724E7"/>
    <w:rsid w:val="00172698"/>
    <w:rsid w:val="00172C6D"/>
    <w:rsid w:val="001747C5"/>
    <w:rsid w:val="00176A42"/>
    <w:rsid w:val="00176AC9"/>
    <w:rsid w:val="00176D2E"/>
    <w:rsid w:val="00177980"/>
    <w:rsid w:val="00177ACC"/>
    <w:rsid w:val="00180048"/>
    <w:rsid w:val="001802F2"/>
    <w:rsid w:val="00180388"/>
    <w:rsid w:val="00180CAB"/>
    <w:rsid w:val="00180E3F"/>
    <w:rsid w:val="00181E18"/>
    <w:rsid w:val="00182670"/>
    <w:rsid w:val="0018284C"/>
    <w:rsid w:val="00182B70"/>
    <w:rsid w:val="00182FB6"/>
    <w:rsid w:val="00183504"/>
    <w:rsid w:val="00183589"/>
    <w:rsid w:val="00184713"/>
    <w:rsid w:val="001858C6"/>
    <w:rsid w:val="001858ED"/>
    <w:rsid w:val="00186C09"/>
    <w:rsid w:val="001870BA"/>
    <w:rsid w:val="001870D4"/>
    <w:rsid w:val="001872EF"/>
    <w:rsid w:val="001900FD"/>
    <w:rsid w:val="001907B8"/>
    <w:rsid w:val="00191200"/>
    <w:rsid w:val="001912EF"/>
    <w:rsid w:val="0019163B"/>
    <w:rsid w:val="00191A58"/>
    <w:rsid w:val="00191E1C"/>
    <w:rsid w:val="00191E7A"/>
    <w:rsid w:val="00191F5F"/>
    <w:rsid w:val="001922BD"/>
    <w:rsid w:val="00192DA7"/>
    <w:rsid w:val="00192EF3"/>
    <w:rsid w:val="00193ECE"/>
    <w:rsid w:val="0019448A"/>
    <w:rsid w:val="00195C5D"/>
    <w:rsid w:val="00196D20"/>
    <w:rsid w:val="00196E6E"/>
    <w:rsid w:val="001977B4"/>
    <w:rsid w:val="00197A89"/>
    <w:rsid w:val="001A02F5"/>
    <w:rsid w:val="001A0858"/>
    <w:rsid w:val="001A0DA7"/>
    <w:rsid w:val="001A15E5"/>
    <w:rsid w:val="001A2F0C"/>
    <w:rsid w:val="001A3525"/>
    <w:rsid w:val="001A45AA"/>
    <w:rsid w:val="001A4676"/>
    <w:rsid w:val="001A5B80"/>
    <w:rsid w:val="001A5BB5"/>
    <w:rsid w:val="001A5D4E"/>
    <w:rsid w:val="001A6125"/>
    <w:rsid w:val="001A61C4"/>
    <w:rsid w:val="001A6D66"/>
    <w:rsid w:val="001A766E"/>
    <w:rsid w:val="001A7743"/>
    <w:rsid w:val="001B07AF"/>
    <w:rsid w:val="001B099C"/>
    <w:rsid w:val="001B1209"/>
    <w:rsid w:val="001B16E3"/>
    <w:rsid w:val="001B1EF9"/>
    <w:rsid w:val="001B1FB3"/>
    <w:rsid w:val="001B2A02"/>
    <w:rsid w:val="001B2BFD"/>
    <w:rsid w:val="001B4673"/>
    <w:rsid w:val="001B4AB2"/>
    <w:rsid w:val="001B4E9F"/>
    <w:rsid w:val="001B5515"/>
    <w:rsid w:val="001B63E5"/>
    <w:rsid w:val="001B7529"/>
    <w:rsid w:val="001B7AFD"/>
    <w:rsid w:val="001C0B9B"/>
    <w:rsid w:val="001C1C4C"/>
    <w:rsid w:val="001C24A0"/>
    <w:rsid w:val="001C2F47"/>
    <w:rsid w:val="001C3985"/>
    <w:rsid w:val="001C3C78"/>
    <w:rsid w:val="001C4342"/>
    <w:rsid w:val="001C4381"/>
    <w:rsid w:val="001C4A76"/>
    <w:rsid w:val="001C4FD3"/>
    <w:rsid w:val="001C5C5E"/>
    <w:rsid w:val="001C5E00"/>
    <w:rsid w:val="001C605F"/>
    <w:rsid w:val="001C6140"/>
    <w:rsid w:val="001C68F5"/>
    <w:rsid w:val="001C7F2C"/>
    <w:rsid w:val="001D01B9"/>
    <w:rsid w:val="001D0AF5"/>
    <w:rsid w:val="001D0CB3"/>
    <w:rsid w:val="001D0F03"/>
    <w:rsid w:val="001D0F58"/>
    <w:rsid w:val="001D0FAE"/>
    <w:rsid w:val="001D15B5"/>
    <w:rsid w:val="001D19E1"/>
    <w:rsid w:val="001D1C41"/>
    <w:rsid w:val="001D290E"/>
    <w:rsid w:val="001D3AEE"/>
    <w:rsid w:val="001D3B10"/>
    <w:rsid w:val="001D3D56"/>
    <w:rsid w:val="001D4202"/>
    <w:rsid w:val="001D45D4"/>
    <w:rsid w:val="001D4C29"/>
    <w:rsid w:val="001D7DB8"/>
    <w:rsid w:val="001E03E0"/>
    <w:rsid w:val="001E0B73"/>
    <w:rsid w:val="001E0B90"/>
    <w:rsid w:val="001E1298"/>
    <w:rsid w:val="001E20F8"/>
    <w:rsid w:val="001E233E"/>
    <w:rsid w:val="001E241C"/>
    <w:rsid w:val="001E27EC"/>
    <w:rsid w:val="001E2CF2"/>
    <w:rsid w:val="001E2FFD"/>
    <w:rsid w:val="001E3ED5"/>
    <w:rsid w:val="001E44F5"/>
    <w:rsid w:val="001E46D5"/>
    <w:rsid w:val="001E4C49"/>
    <w:rsid w:val="001E512A"/>
    <w:rsid w:val="001E54C4"/>
    <w:rsid w:val="001E5B32"/>
    <w:rsid w:val="001E5BD6"/>
    <w:rsid w:val="001E63B1"/>
    <w:rsid w:val="001E6456"/>
    <w:rsid w:val="001E64C1"/>
    <w:rsid w:val="001E6B36"/>
    <w:rsid w:val="001E6C72"/>
    <w:rsid w:val="001E784F"/>
    <w:rsid w:val="001E7B48"/>
    <w:rsid w:val="001F084A"/>
    <w:rsid w:val="001F1018"/>
    <w:rsid w:val="001F22B6"/>
    <w:rsid w:val="001F573A"/>
    <w:rsid w:val="001F7786"/>
    <w:rsid w:val="001F79B1"/>
    <w:rsid w:val="002005DF"/>
    <w:rsid w:val="002005ED"/>
    <w:rsid w:val="00200E4D"/>
    <w:rsid w:val="0020166A"/>
    <w:rsid w:val="00201931"/>
    <w:rsid w:val="00201AC1"/>
    <w:rsid w:val="00201C0A"/>
    <w:rsid w:val="0020294D"/>
    <w:rsid w:val="00202EBB"/>
    <w:rsid w:val="00203494"/>
    <w:rsid w:val="002036F2"/>
    <w:rsid w:val="00204522"/>
    <w:rsid w:val="00204DD4"/>
    <w:rsid w:val="00205A9C"/>
    <w:rsid w:val="0020648C"/>
    <w:rsid w:val="00206723"/>
    <w:rsid w:val="00206923"/>
    <w:rsid w:val="00207BC1"/>
    <w:rsid w:val="0021000B"/>
    <w:rsid w:val="00210124"/>
    <w:rsid w:val="00211EA5"/>
    <w:rsid w:val="00212226"/>
    <w:rsid w:val="00212CD5"/>
    <w:rsid w:val="00213A14"/>
    <w:rsid w:val="00214CE4"/>
    <w:rsid w:val="0021501E"/>
    <w:rsid w:val="002154B5"/>
    <w:rsid w:val="002169BB"/>
    <w:rsid w:val="00216FF7"/>
    <w:rsid w:val="00220529"/>
    <w:rsid w:val="0022102C"/>
    <w:rsid w:val="002220CF"/>
    <w:rsid w:val="00222621"/>
    <w:rsid w:val="00222677"/>
    <w:rsid w:val="00222E1F"/>
    <w:rsid w:val="0022300E"/>
    <w:rsid w:val="00223C45"/>
    <w:rsid w:val="00223F14"/>
    <w:rsid w:val="00226F26"/>
    <w:rsid w:val="002277D3"/>
    <w:rsid w:val="0023043C"/>
    <w:rsid w:val="002307B3"/>
    <w:rsid w:val="002311E6"/>
    <w:rsid w:val="00232475"/>
    <w:rsid w:val="00232ACB"/>
    <w:rsid w:val="002332A7"/>
    <w:rsid w:val="00233474"/>
    <w:rsid w:val="002338AD"/>
    <w:rsid w:val="00233CD3"/>
    <w:rsid w:val="00234F09"/>
    <w:rsid w:val="00235697"/>
    <w:rsid w:val="00235AE9"/>
    <w:rsid w:val="002360ED"/>
    <w:rsid w:val="00236279"/>
    <w:rsid w:val="0023629C"/>
    <w:rsid w:val="00236912"/>
    <w:rsid w:val="00236B1A"/>
    <w:rsid w:val="00236D19"/>
    <w:rsid w:val="00240546"/>
    <w:rsid w:val="00240EBC"/>
    <w:rsid w:val="00241617"/>
    <w:rsid w:val="00241C1D"/>
    <w:rsid w:val="002420B5"/>
    <w:rsid w:val="00242329"/>
    <w:rsid w:val="00242F89"/>
    <w:rsid w:val="00243033"/>
    <w:rsid w:val="00243D19"/>
    <w:rsid w:val="002444C8"/>
    <w:rsid w:val="002451EC"/>
    <w:rsid w:val="00245BE1"/>
    <w:rsid w:val="00245CD6"/>
    <w:rsid w:val="00247B06"/>
    <w:rsid w:val="002508D1"/>
    <w:rsid w:val="0025161E"/>
    <w:rsid w:val="0025289F"/>
    <w:rsid w:val="00253ABB"/>
    <w:rsid w:val="00254606"/>
    <w:rsid w:val="00254B73"/>
    <w:rsid w:val="00255AB2"/>
    <w:rsid w:val="00255ACD"/>
    <w:rsid w:val="00256825"/>
    <w:rsid w:val="00257B49"/>
    <w:rsid w:val="00257B70"/>
    <w:rsid w:val="00260015"/>
    <w:rsid w:val="00260D15"/>
    <w:rsid w:val="00262552"/>
    <w:rsid w:val="0026283C"/>
    <w:rsid w:val="002628B8"/>
    <w:rsid w:val="00262D4C"/>
    <w:rsid w:val="002637B4"/>
    <w:rsid w:val="00266F08"/>
    <w:rsid w:val="00267607"/>
    <w:rsid w:val="00267A98"/>
    <w:rsid w:val="00273F40"/>
    <w:rsid w:val="00274105"/>
    <w:rsid w:val="00274207"/>
    <w:rsid w:val="0027423D"/>
    <w:rsid w:val="00275BAA"/>
    <w:rsid w:val="00275EC8"/>
    <w:rsid w:val="00276856"/>
    <w:rsid w:val="00276D6C"/>
    <w:rsid w:val="0027702B"/>
    <w:rsid w:val="00277953"/>
    <w:rsid w:val="00277F43"/>
    <w:rsid w:val="00280EB1"/>
    <w:rsid w:val="00280EB5"/>
    <w:rsid w:val="00281128"/>
    <w:rsid w:val="002818BB"/>
    <w:rsid w:val="00281A99"/>
    <w:rsid w:val="00281B0B"/>
    <w:rsid w:val="0028227B"/>
    <w:rsid w:val="002829B1"/>
    <w:rsid w:val="00283E3B"/>
    <w:rsid w:val="0028467E"/>
    <w:rsid w:val="00284699"/>
    <w:rsid w:val="00284E0C"/>
    <w:rsid w:val="00284E6F"/>
    <w:rsid w:val="002854EF"/>
    <w:rsid w:val="00285A9C"/>
    <w:rsid w:val="00285AA5"/>
    <w:rsid w:val="00285BAB"/>
    <w:rsid w:val="00286473"/>
    <w:rsid w:val="002867D9"/>
    <w:rsid w:val="00286D62"/>
    <w:rsid w:val="00287602"/>
    <w:rsid w:val="0028784E"/>
    <w:rsid w:val="00291B87"/>
    <w:rsid w:val="00291D32"/>
    <w:rsid w:val="002923AA"/>
    <w:rsid w:val="00292527"/>
    <w:rsid w:val="00292958"/>
    <w:rsid w:val="0029402A"/>
    <w:rsid w:val="00294E8E"/>
    <w:rsid w:val="00295A97"/>
    <w:rsid w:val="00295C19"/>
    <w:rsid w:val="00295D14"/>
    <w:rsid w:val="0029602B"/>
    <w:rsid w:val="00296E18"/>
    <w:rsid w:val="00297377"/>
    <w:rsid w:val="00297B01"/>
    <w:rsid w:val="002A0EAF"/>
    <w:rsid w:val="002A17D7"/>
    <w:rsid w:val="002A22B3"/>
    <w:rsid w:val="002A23C8"/>
    <w:rsid w:val="002A34ED"/>
    <w:rsid w:val="002A4489"/>
    <w:rsid w:val="002A456C"/>
    <w:rsid w:val="002A5079"/>
    <w:rsid w:val="002A5366"/>
    <w:rsid w:val="002A5567"/>
    <w:rsid w:val="002A57C1"/>
    <w:rsid w:val="002A668E"/>
    <w:rsid w:val="002A72F8"/>
    <w:rsid w:val="002A7503"/>
    <w:rsid w:val="002A7871"/>
    <w:rsid w:val="002B0323"/>
    <w:rsid w:val="002B2759"/>
    <w:rsid w:val="002B4850"/>
    <w:rsid w:val="002B5500"/>
    <w:rsid w:val="002B5C1E"/>
    <w:rsid w:val="002B6A2B"/>
    <w:rsid w:val="002B6FA3"/>
    <w:rsid w:val="002C1167"/>
    <w:rsid w:val="002C1C5B"/>
    <w:rsid w:val="002C26D0"/>
    <w:rsid w:val="002C2789"/>
    <w:rsid w:val="002C27E3"/>
    <w:rsid w:val="002C3EF7"/>
    <w:rsid w:val="002C4124"/>
    <w:rsid w:val="002C43C7"/>
    <w:rsid w:val="002C44A6"/>
    <w:rsid w:val="002C5101"/>
    <w:rsid w:val="002C5507"/>
    <w:rsid w:val="002C5849"/>
    <w:rsid w:val="002C6E9F"/>
    <w:rsid w:val="002C71D1"/>
    <w:rsid w:val="002D0981"/>
    <w:rsid w:val="002D26D7"/>
    <w:rsid w:val="002D289D"/>
    <w:rsid w:val="002D3BF1"/>
    <w:rsid w:val="002D4057"/>
    <w:rsid w:val="002D4948"/>
    <w:rsid w:val="002D49A3"/>
    <w:rsid w:val="002D54F3"/>
    <w:rsid w:val="002D5593"/>
    <w:rsid w:val="002D5873"/>
    <w:rsid w:val="002D612C"/>
    <w:rsid w:val="002E00A8"/>
    <w:rsid w:val="002E032C"/>
    <w:rsid w:val="002E04B5"/>
    <w:rsid w:val="002E1395"/>
    <w:rsid w:val="002E1D75"/>
    <w:rsid w:val="002E2784"/>
    <w:rsid w:val="002E3514"/>
    <w:rsid w:val="002E3FF6"/>
    <w:rsid w:val="002E52D3"/>
    <w:rsid w:val="002E581A"/>
    <w:rsid w:val="002E68D8"/>
    <w:rsid w:val="002E73EC"/>
    <w:rsid w:val="002E79B5"/>
    <w:rsid w:val="002E7D19"/>
    <w:rsid w:val="002E7E18"/>
    <w:rsid w:val="002F0480"/>
    <w:rsid w:val="002F1560"/>
    <w:rsid w:val="002F2A7F"/>
    <w:rsid w:val="002F39AF"/>
    <w:rsid w:val="002F473A"/>
    <w:rsid w:val="002F5684"/>
    <w:rsid w:val="002F6F7F"/>
    <w:rsid w:val="002F7012"/>
    <w:rsid w:val="002F71A1"/>
    <w:rsid w:val="002F72F1"/>
    <w:rsid w:val="002F74E7"/>
    <w:rsid w:val="00300A76"/>
    <w:rsid w:val="00300CED"/>
    <w:rsid w:val="00301AD2"/>
    <w:rsid w:val="0030336F"/>
    <w:rsid w:val="00303A44"/>
    <w:rsid w:val="003050E3"/>
    <w:rsid w:val="003057A2"/>
    <w:rsid w:val="003060D3"/>
    <w:rsid w:val="0030637C"/>
    <w:rsid w:val="003065C4"/>
    <w:rsid w:val="00306EB5"/>
    <w:rsid w:val="00307663"/>
    <w:rsid w:val="00307C97"/>
    <w:rsid w:val="00310204"/>
    <w:rsid w:val="0031059F"/>
    <w:rsid w:val="00310F46"/>
    <w:rsid w:val="0031266D"/>
    <w:rsid w:val="003132B7"/>
    <w:rsid w:val="00315213"/>
    <w:rsid w:val="0031550A"/>
    <w:rsid w:val="0031553C"/>
    <w:rsid w:val="00315A89"/>
    <w:rsid w:val="003161A7"/>
    <w:rsid w:val="003163D2"/>
    <w:rsid w:val="00316791"/>
    <w:rsid w:val="00316CAD"/>
    <w:rsid w:val="00316CE7"/>
    <w:rsid w:val="0031724F"/>
    <w:rsid w:val="00317324"/>
    <w:rsid w:val="00317AF0"/>
    <w:rsid w:val="00317EAA"/>
    <w:rsid w:val="0032005E"/>
    <w:rsid w:val="00320318"/>
    <w:rsid w:val="00321062"/>
    <w:rsid w:val="00321B8C"/>
    <w:rsid w:val="00322193"/>
    <w:rsid w:val="00322737"/>
    <w:rsid w:val="00322C4F"/>
    <w:rsid w:val="0032365B"/>
    <w:rsid w:val="00324959"/>
    <w:rsid w:val="00324C4F"/>
    <w:rsid w:val="00324E28"/>
    <w:rsid w:val="0032520D"/>
    <w:rsid w:val="00325884"/>
    <w:rsid w:val="00325956"/>
    <w:rsid w:val="00325D64"/>
    <w:rsid w:val="003269BF"/>
    <w:rsid w:val="00327B4B"/>
    <w:rsid w:val="0033065C"/>
    <w:rsid w:val="00330E88"/>
    <w:rsid w:val="00331087"/>
    <w:rsid w:val="00331FCC"/>
    <w:rsid w:val="00333784"/>
    <w:rsid w:val="00333E1A"/>
    <w:rsid w:val="003349CE"/>
    <w:rsid w:val="00334A63"/>
    <w:rsid w:val="00336222"/>
    <w:rsid w:val="00337AD2"/>
    <w:rsid w:val="00337CA2"/>
    <w:rsid w:val="003405A3"/>
    <w:rsid w:val="00340614"/>
    <w:rsid w:val="00340D7B"/>
    <w:rsid w:val="003412ED"/>
    <w:rsid w:val="0034304A"/>
    <w:rsid w:val="00344873"/>
    <w:rsid w:val="00345533"/>
    <w:rsid w:val="00345CA2"/>
    <w:rsid w:val="00346CC7"/>
    <w:rsid w:val="00346D94"/>
    <w:rsid w:val="00347AD9"/>
    <w:rsid w:val="003511D6"/>
    <w:rsid w:val="003516FD"/>
    <w:rsid w:val="00352521"/>
    <w:rsid w:val="00352862"/>
    <w:rsid w:val="00353336"/>
    <w:rsid w:val="00353613"/>
    <w:rsid w:val="00353F45"/>
    <w:rsid w:val="00354189"/>
    <w:rsid w:val="003541F7"/>
    <w:rsid w:val="003549A9"/>
    <w:rsid w:val="00354DD0"/>
    <w:rsid w:val="00355620"/>
    <w:rsid w:val="00355DEC"/>
    <w:rsid w:val="00356020"/>
    <w:rsid w:val="00360062"/>
    <w:rsid w:val="0036076D"/>
    <w:rsid w:val="00360DFC"/>
    <w:rsid w:val="00361075"/>
    <w:rsid w:val="003611C8"/>
    <w:rsid w:val="003612AC"/>
    <w:rsid w:val="0036179F"/>
    <w:rsid w:val="00362071"/>
    <w:rsid w:val="0036274E"/>
    <w:rsid w:val="00363775"/>
    <w:rsid w:val="003639F4"/>
    <w:rsid w:val="00363C87"/>
    <w:rsid w:val="00363CBF"/>
    <w:rsid w:val="00364788"/>
    <w:rsid w:val="00364969"/>
    <w:rsid w:val="003656ED"/>
    <w:rsid w:val="003660D1"/>
    <w:rsid w:val="003660EC"/>
    <w:rsid w:val="003667DC"/>
    <w:rsid w:val="00366946"/>
    <w:rsid w:val="00366CFE"/>
    <w:rsid w:val="00367E44"/>
    <w:rsid w:val="0037064F"/>
    <w:rsid w:val="00370D19"/>
    <w:rsid w:val="00371B3B"/>
    <w:rsid w:val="00372E3E"/>
    <w:rsid w:val="00372FFD"/>
    <w:rsid w:val="00373E1C"/>
    <w:rsid w:val="0037486F"/>
    <w:rsid w:val="003749D5"/>
    <w:rsid w:val="00374EA8"/>
    <w:rsid w:val="00376869"/>
    <w:rsid w:val="003768D8"/>
    <w:rsid w:val="00377534"/>
    <w:rsid w:val="00377642"/>
    <w:rsid w:val="00377E9A"/>
    <w:rsid w:val="0038055E"/>
    <w:rsid w:val="00380567"/>
    <w:rsid w:val="003809AC"/>
    <w:rsid w:val="00380F76"/>
    <w:rsid w:val="00381D98"/>
    <w:rsid w:val="00381EF9"/>
    <w:rsid w:val="00382FE9"/>
    <w:rsid w:val="00383B0B"/>
    <w:rsid w:val="00383ECA"/>
    <w:rsid w:val="00384578"/>
    <w:rsid w:val="003847A7"/>
    <w:rsid w:val="00385203"/>
    <w:rsid w:val="003865AD"/>
    <w:rsid w:val="00386D5D"/>
    <w:rsid w:val="00387B16"/>
    <w:rsid w:val="00390380"/>
    <w:rsid w:val="00391992"/>
    <w:rsid w:val="00393497"/>
    <w:rsid w:val="00393A50"/>
    <w:rsid w:val="00393D08"/>
    <w:rsid w:val="00394029"/>
    <w:rsid w:val="003944E1"/>
    <w:rsid w:val="00395102"/>
    <w:rsid w:val="003955BA"/>
    <w:rsid w:val="00395B25"/>
    <w:rsid w:val="00396291"/>
    <w:rsid w:val="00396321"/>
    <w:rsid w:val="00396339"/>
    <w:rsid w:val="00396447"/>
    <w:rsid w:val="00396515"/>
    <w:rsid w:val="003966D7"/>
    <w:rsid w:val="00397647"/>
    <w:rsid w:val="0039786D"/>
    <w:rsid w:val="003A04DD"/>
    <w:rsid w:val="003A10DD"/>
    <w:rsid w:val="003A1191"/>
    <w:rsid w:val="003A1796"/>
    <w:rsid w:val="003A1E83"/>
    <w:rsid w:val="003A2A0E"/>
    <w:rsid w:val="003A2E1E"/>
    <w:rsid w:val="003A336A"/>
    <w:rsid w:val="003A39ED"/>
    <w:rsid w:val="003A3BB7"/>
    <w:rsid w:val="003A3F70"/>
    <w:rsid w:val="003A40E5"/>
    <w:rsid w:val="003A4123"/>
    <w:rsid w:val="003A554C"/>
    <w:rsid w:val="003A565A"/>
    <w:rsid w:val="003A6944"/>
    <w:rsid w:val="003A6D1F"/>
    <w:rsid w:val="003A767F"/>
    <w:rsid w:val="003B182E"/>
    <w:rsid w:val="003B18DD"/>
    <w:rsid w:val="003B1AA3"/>
    <w:rsid w:val="003B1DB1"/>
    <w:rsid w:val="003B25B1"/>
    <w:rsid w:val="003B6CFA"/>
    <w:rsid w:val="003B7BBC"/>
    <w:rsid w:val="003B7DE1"/>
    <w:rsid w:val="003C02CE"/>
    <w:rsid w:val="003C08E4"/>
    <w:rsid w:val="003C0D72"/>
    <w:rsid w:val="003C1000"/>
    <w:rsid w:val="003C2198"/>
    <w:rsid w:val="003C306B"/>
    <w:rsid w:val="003C4024"/>
    <w:rsid w:val="003C4894"/>
    <w:rsid w:val="003C4FCB"/>
    <w:rsid w:val="003C551D"/>
    <w:rsid w:val="003C5529"/>
    <w:rsid w:val="003C6337"/>
    <w:rsid w:val="003C65E5"/>
    <w:rsid w:val="003C7A0D"/>
    <w:rsid w:val="003C7FF6"/>
    <w:rsid w:val="003D0CA4"/>
    <w:rsid w:val="003D0DFA"/>
    <w:rsid w:val="003D177D"/>
    <w:rsid w:val="003D1786"/>
    <w:rsid w:val="003D20B3"/>
    <w:rsid w:val="003D2578"/>
    <w:rsid w:val="003D2DE6"/>
    <w:rsid w:val="003D2F7C"/>
    <w:rsid w:val="003D40CF"/>
    <w:rsid w:val="003D4E4E"/>
    <w:rsid w:val="003D5A94"/>
    <w:rsid w:val="003D6131"/>
    <w:rsid w:val="003D6462"/>
    <w:rsid w:val="003D69B2"/>
    <w:rsid w:val="003D6B04"/>
    <w:rsid w:val="003E06A1"/>
    <w:rsid w:val="003E09A4"/>
    <w:rsid w:val="003E1AE5"/>
    <w:rsid w:val="003E213A"/>
    <w:rsid w:val="003E2912"/>
    <w:rsid w:val="003E359C"/>
    <w:rsid w:val="003E3A68"/>
    <w:rsid w:val="003E4AB5"/>
    <w:rsid w:val="003E4C46"/>
    <w:rsid w:val="003E5CEF"/>
    <w:rsid w:val="003E60E8"/>
    <w:rsid w:val="003E6387"/>
    <w:rsid w:val="003E7AD2"/>
    <w:rsid w:val="003E7C85"/>
    <w:rsid w:val="003E7EBB"/>
    <w:rsid w:val="003F069F"/>
    <w:rsid w:val="003F0850"/>
    <w:rsid w:val="003F1007"/>
    <w:rsid w:val="003F1089"/>
    <w:rsid w:val="003F1E28"/>
    <w:rsid w:val="003F1FD6"/>
    <w:rsid w:val="003F244E"/>
    <w:rsid w:val="003F27C7"/>
    <w:rsid w:val="003F2E6A"/>
    <w:rsid w:val="003F35F0"/>
    <w:rsid w:val="003F43F4"/>
    <w:rsid w:val="003F5314"/>
    <w:rsid w:val="003F5B29"/>
    <w:rsid w:val="003F790B"/>
    <w:rsid w:val="003F7918"/>
    <w:rsid w:val="003F7B47"/>
    <w:rsid w:val="003F7C73"/>
    <w:rsid w:val="00400770"/>
    <w:rsid w:val="004009D6"/>
    <w:rsid w:val="00400C93"/>
    <w:rsid w:val="00400F96"/>
    <w:rsid w:val="00401367"/>
    <w:rsid w:val="00401380"/>
    <w:rsid w:val="00401F59"/>
    <w:rsid w:val="00402304"/>
    <w:rsid w:val="00403DFF"/>
    <w:rsid w:val="00404ED7"/>
    <w:rsid w:val="0040529C"/>
    <w:rsid w:val="004075DC"/>
    <w:rsid w:val="00410024"/>
    <w:rsid w:val="00410B2E"/>
    <w:rsid w:val="00410BB2"/>
    <w:rsid w:val="00410C1A"/>
    <w:rsid w:val="00412528"/>
    <w:rsid w:val="00412AEA"/>
    <w:rsid w:val="0041325F"/>
    <w:rsid w:val="004145E8"/>
    <w:rsid w:val="00415B1F"/>
    <w:rsid w:val="00416923"/>
    <w:rsid w:val="00417037"/>
    <w:rsid w:val="00420502"/>
    <w:rsid w:val="00421C83"/>
    <w:rsid w:val="004227D4"/>
    <w:rsid w:val="00423300"/>
    <w:rsid w:val="004234C3"/>
    <w:rsid w:val="0042369A"/>
    <w:rsid w:val="00423D7D"/>
    <w:rsid w:val="004249C1"/>
    <w:rsid w:val="0042624D"/>
    <w:rsid w:val="00427DBE"/>
    <w:rsid w:val="004308B6"/>
    <w:rsid w:val="00430A96"/>
    <w:rsid w:val="0043187C"/>
    <w:rsid w:val="00432685"/>
    <w:rsid w:val="0043335D"/>
    <w:rsid w:val="0043350F"/>
    <w:rsid w:val="00434CED"/>
    <w:rsid w:val="00434DB2"/>
    <w:rsid w:val="004350B1"/>
    <w:rsid w:val="0043514E"/>
    <w:rsid w:val="00436290"/>
    <w:rsid w:val="0043767D"/>
    <w:rsid w:val="00437917"/>
    <w:rsid w:val="00440897"/>
    <w:rsid w:val="004409CD"/>
    <w:rsid w:val="00441189"/>
    <w:rsid w:val="00441FE1"/>
    <w:rsid w:val="004424A4"/>
    <w:rsid w:val="004428A7"/>
    <w:rsid w:val="00443396"/>
    <w:rsid w:val="00443CF4"/>
    <w:rsid w:val="00443EFB"/>
    <w:rsid w:val="00445438"/>
    <w:rsid w:val="0044564E"/>
    <w:rsid w:val="004458C1"/>
    <w:rsid w:val="00445A9A"/>
    <w:rsid w:val="00445E45"/>
    <w:rsid w:val="00447811"/>
    <w:rsid w:val="0045070F"/>
    <w:rsid w:val="00450E5E"/>
    <w:rsid w:val="00451D76"/>
    <w:rsid w:val="0045279A"/>
    <w:rsid w:val="00452865"/>
    <w:rsid w:val="00453C98"/>
    <w:rsid w:val="00454504"/>
    <w:rsid w:val="00454746"/>
    <w:rsid w:val="00454A43"/>
    <w:rsid w:val="00455267"/>
    <w:rsid w:val="00455432"/>
    <w:rsid w:val="00455989"/>
    <w:rsid w:val="00460C1D"/>
    <w:rsid w:val="00460F75"/>
    <w:rsid w:val="0046105B"/>
    <w:rsid w:val="00461928"/>
    <w:rsid w:val="00461CC5"/>
    <w:rsid w:val="00462A26"/>
    <w:rsid w:val="00462E11"/>
    <w:rsid w:val="00463300"/>
    <w:rsid w:val="00463E41"/>
    <w:rsid w:val="00463F5E"/>
    <w:rsid w:val="00464322"/>
    <w:rsid w:val="00464AE3"/>
    <w:rsid w:val="00465329"/>
    <w:rsid w:val="004654D4"/>
    <w:rsid w:val="004659D4"/>
    <w:rsid w:val="00465C72"/>
    <w:rsid w:val="004669A9"/>
    <w:rsid w:val="00466E9D"/>
    <w:rsid w:val="004674A3"/>
    <w:rsid w:val="0046754F"/>
    <w:rsid w:val="00467E57"/>
    <w:rsid w:val="00470FA1"/>
    <w:rsid w:val="0047103F"/>
    <w:rsid w:val="00471092"/>
    <w:rsid w:val="00471144"/>
    <w:rsid w:val="00471662"/>
    <w:rsid w:val="004721F6"/>
    <w:rsid w:val="00473AAE"/>
    <w:rsid w:val="00473BA8"/>
    <w:rsid w:val="004742B9"/>
    <w:rsid w:val="00475740"/>
    <w:rsid w:val="00475875"/>
    <w:rsid w:val="004758F1"/>
    <w:rsid w:val="004763B4"/>
    <w:rsid w:val="004766E0"/>
    <w:rsid w:val="00476BB8"/>
    <w:rsid w:val="00480086"/>
    <w:rsid w:val="00480137"/>
    <w:rsid w:val="004809EF"/>
    <w:rsid w:val="00480ECD"/>
    <w:rsid w:val="004812DB"/>
    <w:rsid w:val="004816D0"/>
    <w:rsid w:val="00481AFF"/>
    <w:rsid w:val="00482142"/>
    <w:rsid w:val="00484121"/>
    <w:rsid w:val="0048422B"/>
    <w:rsid w:val="004844A2"/>
    <w:rsid w:val="00484A05"/>
    <w:rsid w:val="00484D3C"/>
    <w:rsid w:val="004868BF"/>
    <w:rsid w:val="00486B7C"/>
    <w:rsid w:val="00486C10"/>
    <w:rsid w:val="00487107"/>
    <w:rsid w:val="00487207"/>
    <w:rsid w:val="00487AA6"/>
    <w:rsid w:val="0049018A"/>
    <w:rsid w:val="00490CD4"/>
    <w:rsid w:val="00491F33"/>
    <w:rsid w:val="00492BC7"/>
    <w:rsid w:val="004931FA"/>
    <w:rsid w:val="004935D9"/>
    <w:rsid w:val="004948BB"/>
    <w:rsid w:val="004954F6"/>
    <w:rsid w:val="00495917"/>
    <w:rsid w:val="00496E01"/>
    <w:rsid w:val="00496FF6"/>
    <w:rsid w:val="0049735E"/>
    <w:rsid w:val="00497BE4"/>
    <w:rsid w:val="00497EB5"/>
    <w:rsid w:val="004A0A13"/>
    <w:rsid w:val="004A0BEF"/>
    <w:rsid w:val="004A0F8E"/>
    <w:rsid w:val="004A16D7"/>
    <w:rsid w:val="004A1D7B"/>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1EF"/>
    <w:rsid w:val="004C07DE"/>
    <w:rsid w:val="004C1049"/>
    <w:rsid w:val="004C1135"/>
    <w:rsid w:val="004C17BA"/>
    <w:rsid w:val="004C1BAF"/>
    <w:rsid w:val="004C2345"/>
    <w:rsid w:val="004C2502"/>
    <w:rsid w:val="004C28C4"/>
    <w:rsid w:val="004C2B05"/>
    <w:rsid w:val="004C305A"/>
    <w:rsid w:val="004C32A0"/>
    <w:rsid w:val="004C4BD1"/>
    <w:rsid w:val="004C5A5D"/>
    <w:rsid w:val="004C61CA"/>
    <w:rsid w:val="004C6ED3"/>
    <w:rsid w:val="004C7206"/>
    <w:rsid w:val="004C7988"/>
    <w:rsid w:val="004D0504"/>
    <w:rsid w:val="004D0EE1"/>
    <w:rsid w:val="004D0F6B"/>
    <w:rsid w:val="004D10D8"/>
    <w:rsid w:val="004D1254"/>
    <w:rsid w:val="004D1A2A"/>
    <w:rsid w:val="004D2CE1"/>
    <w:rsid w:val="004D3129"/>
    <w:rsid w:val="004D3DBA"/>
    <w:rsid w:val="004D4960"/>
    <w:rsid w:val="004D4ABC"/>
    <w:rsid w:val="004D4C75"/>
    <w:rsid w:val="004D5013"/>
    <w:rsid w:val="004D5FAC"/>
    <w:rsid w:val="004D600C"/>
    <w:rsid w:val="004D6484"/>
    <w:rsid w:val="004D6CC7"/>
    <w:rsid w:val="004D76ED"/>
    <w:rsid w:val="004D7FBC"/>
    <w:rsid w:val="004E0257"/>
    <w:rsid w:val="004E0748"/>
    <w:rsid w:val="004E18F5"/>
    <w:rsid w:val="004E1CFD"/>
    <w:rsid w:val="004E2073"/>
    <w:rsid w:val="004E254F"/>
    <w:rsid w:val="004E2933"/>
    <w:rsid w:val="004E2A40"/>
    <w:rsid w:val="004E3B61"/>
    <w:rsid w:val="004E5961"/>
    <w:rsid w:val="004E5CED"/>
    <w:rsid w:val="004E70B5"/>
    <w:rsid w:val="004E78C0"/>
    <w:rsid w:val="004E7A27"/>
    <w:rsid w:val="004E7AB8"/>
    <w:rsid w:val="004E7CDB"/>
    <w:rsid w:val="004E7E97"/>
    <w:rsid w:val="004F08C6"/>
    <w:rsid w:val="004F172D"/>
    <w:rsid w:val="004F2671"/>
    <w:rsid w:val="004F29ED"/>
    <w:rsid w:val="004F2D28"/>
    <w:rsid w:val="004F3C36"/>
    <w:rsid w:val="004F4132"/>
    <w:rsid w:val="004F42C9"/>
    <w:rsid w:val="004F43C4"/>
    <w:rsid w:val="004F48F8"/>
    <w:rsid w:val="004F4B87"/>
    <w:rsid w:val="004F4F96"/>
    <w:rsid w:val="004F527D"/>
    <w:rsid w:val="004F6559"/>
    <w:rsid w:val="004F6B05"/>
    <w:rsid w:val="00500AB1"/>
    <w:rsid w:val="00503ED7"/>
    <w:rsid w:val="005046BC"/>
    <w:rsid w:val="00505B49"/>
    <w:rsid w:val="00507A1B"/>
    <w:rsid w:val="00510F03"/>
    <w:rsid w:val="0051149C"/>
    <w:rsid w:val="00511B98"/>
    <w:rsid w:val="00511C08"/>
    <w:rsid w:val="00514EB8"/>
    <w:rsid w:val="00514FCF"/>
    <w:rsid w:val="00515322"/>
    <w:rsid w:val="0051564A"/>
    <w:rsid w:val="00515854"/>
    <w:rsid w:val="005158A0"/>
    <w:rsid w:val="00516025"/>
    <w:rsid w:val="00516850"/>
    <w:rsid w:val="00517C21"/>
    <w:rsid w:val="00520094"/>
    <w:rsid w:val="00520750"/>
    <w:rsid w:val="005207E9"/>
    <w:rsid w:val="00520966"/>
    <w:rsid w:val="00520C1F"/>
    <w:rsid w:val="00520C98"/>
    <w:rsid w:val="00520D75"/>
    <w:rsid w:val="00520FF8"/>
    <w:rsid w:val="00521B57"/>
    <w:rsid w:val="0052388D"/>
    <w:rsid w:val="005243A9"/>
    <w:rsid w:val="00524581"/>
    <w:rsid w:val="00525428"/>
    <w:rsid w:val="00525B90"/>
    <w:rsid w:val="00525C5F"/>
    <w:rsid w:val="00527D9F"/>
    <w:rsid w:val="00527DC1"/>
    <w:rsid w:val="0053045C"/>
    <w:rsid w:val="00530F22"/>
    <w:rsid w:val="0053161A"/>
    <w:rsid w:val="00531FD1"/>
    <w:rsid w:val="005324BC"/>
    <w:rsid w:val="0053372A"/>
    <w:rsid w:val="00533A2C"/>
    <w:rsid w:val="005344EB"/>
    <w:rsid w:val="00534ACC"/>
    <w:rsid w:val="00534CBA"/>
    <w:rsid w:val="00535452"/>
    <w:rsid w:val="0053587B"/>
    <w:rsid w:val="00535C3F"/>
    <w:rsid w:val="005366C2"/>
    <w:rsid w:val="00536BA5"/>
    <w:rsid w:val="0053787B"/>
    <w:rsid w:val="0054021B"/>
    <w:rsid w:val="00540D4C"/>
    <w:rsid w:val="00542186"/>
    <w:rsid w:val="00542A3C"/>
    <w:rsid w:val="005434D5"/>
    <w:rsid w:val="00543576"/>
    <w:rsid w:val="00543803"/>
    <w:rsid w:val="00544585"/>
    <w:rsid w:val="00544BE2"/>
    <w:rsid w:val="00544F51"/>
    <w:rsid w:val="00545C69"/>
    <w:rsid w:val="005461A1"/>
    <w:rsid w:val="00546A80"/>
    <w:rsid w:val="00546D8C"/>
    <w:rsid w:val="005477FA"/>
    <w:rsid w:val="00547C54"/>
    <w:rsid w:val="00547DCB"/>
    <w:rsid w:val="00551E2E"/>
    <w:rsid w:val="00552217"/>
    <w:rsid w:val="005527ED"/>
    <w:rsid w:val="0055346D"/>
    <w:rsid w:val="00553EE1"/>
    <w:rsid w:val="00554567"/>
    <w:rsid w:val="00554CC1"/>
    <w:rsid w:val="00555839"/>
    <w:rsid w:val="005559AB"/>
    <w:rsid w:val="00555B9B"/>
    <w:rsid w:val="005562A6"/>
    <w:rsid w:val="0055743C"/>
    <w:rsid w:val="00557994"/>
    <w:rsid w:val="005601B8"/>
    <w:rsid w:val="00560A87"/>
    <w:rsid w:val="00560A9B"/>
    <w:rsid w:val="00560B9B"/>
    <w:rsid w:val="00560D2F"/>
    <w:rsid w:val="005617A6"/>
    <w:rsid w:val="00562DE0"/>
    <w:rsid w:val="0056340A"/>
    <w:rsid w:val="005636EC"/>
    <w:rsid w:val="00563AC8"/>
    <w:rsid w:val="00563C69"/>
    <w:rsid w:val="00564433"/>
    <w:rsid w:val="00564993"/>
    <w:rsid w:val="005668DD"/>
    <w:rsid w:val="00566F7F"/>
    <w:rsid w:val="00567B3F"/>
    <w:rsid w:val="00567F58"/>
    <w:rsid w:val="005700E9"/>
    <w:rsid w:val="00570AB5"/>
    <w:rsid w:val="005712AB"/>
    <w:rsid w:val="00571329"/>
    <w:rsid w:val="00571420"/>
    <w:rsid w:val="00571B2D"/>
    <w:rsid w:val="00571CBF"/>
    <w:rsid w:val="0057362B"/>
    <w:rsid w:val="005737FE"/>
    <w:rsid w:val="00573941"/>
    <w:rsid w:val="0057396A"/>
    <w:rsid w:val="00573DA5"/>
    <w:rsid w:val="0057413E"/>
    <w:rsid w:val="005749D0"/>
    <w:rsid w:val="00574FD7"/>
    <w:rsid w:val="005750A3"/>
    <w:rsid w:val="005761D4"/>
    <w:rsid w:val="00576885"/>
    <w:rsid w:val="00577ECB"/>
    <w:rsid w:val="005805BB"/>
    <w:rsid w:val="00581066"/>
    <w:rsid w:val="00584B6A"/>
    <w:rsid w:val="00585FC7"/>
    <w:rsid w:val="0058681D"/>
    <w:rsid w:val="0058686C"/>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30A"/>
    <w:rsid w:val="00595621"/>
    <w:rsid w:val="005964AB"/>
    <w:rsid w:val="005965CF"/>
    <w:rsid w:val="005A02BF"/>
    <w:rsid w:val="005A07DB"/>
    <w:rsid w:val="005A0D5C"/>
    <w:rsid w:val="005A0EBD"/>
    <w:rsid w:val="005A121C"/>
    <w:rsid w:val="005A133A"/>
    <w:rsid w:val="005A19E9"/>
    <w:rsid w:val="005A1C4C"/>
    <w:rsid w:val="005A447A"/>
    <w:rsid w:val="005A4990"/>
    <w:rsid w:val="005A5546"/>
    <w:rsid w:val="005A5AE9"/>
    <w:rsid w:val="005A635C"/>
    <w:rsid w:val="005A63B3"/>
    <w:rsid w:val="005A79FE"/>
    <w:rsid w:val="005B05E8"/>
    <w:rsid w:val="005B0EE6"/>
    <w:rsid w:val="005B0FE1"/>
    <w:rsid w:val="005B1264"/>
    <w:rsid w:val="005B14E7"/>
    <w:rsid w:val="005B2479"/>
    <w:rsid w:val="005B2E6E"/>
    <w:rsid w:val="005B4090"/>
    <w:rsid w:val="005B42D0"/>
    <w:rsid w:val="005B4411"/>
    <w:rsid w:val="005B54A8"/>
    <w:rsid w:val="005B59BE"/>
    <w:rsid w:val="005B6216"/>
    <w:rsid w:val="005B754E"/>
    <w:rsid w:val="005C1981"/>
    <w:rsid w:val="005C2074"/>
    <w:rsid w:val="005C2A10"/>
    <w:rsid w:val="005C336A"/>
    <w:rsid w:val="005C355F"/>
    <w:rsid w:val="005C3BD1"/>
    <w:rsid w:val="005C3C49"/>
    <w:rsid w:val="005C474A"/>
    <w:rsid w:val="005C5114"/>
    <w:rsid w:val="005C64D7"/>
    <w:rsid w:val="005C672C"/>
    <w:rsid w:val="005C6F0D"/>
    <w:rsid w:val="005C7516"/>
    <w:rsid w:val="005D00F1"/>
    <w:rsid w:val="005D0835"/>
    <w:rsid w:val="005D1519"/>
    <w:rsid w:val="005D1C3B"/>
    <w:rsid w:val="005D1FA6"/>
    <w:rsid w:val="005D200E"/>
    <w:rsid w:val="005D20E6"/>
    <w:rsid w:val="005D2378"/>
    <w:rsid w:val="005D24D3"/>
    <w:rsid w:val="005D2ED9"/>
    <w:rsid w:val="005D3B0B"/>
    <w:rsid w:val="005D3E56"/>
    <w:rsid w:val="005D4D9B"/>
    <w:rsid w:val="005D51BE"/>
    <w:rsid w:val="005D53DC"/>
    <w:rsid w:val="005D53E2"/>
    <w:rsid w:val="005D684B"/>
    <w:rsid w:val="005D7A2B"/>
    <w:rsid w:val="005E04D2"/>
    <w:rsid w:val="005E0D8F"/>
    <w:rsid w:val="005E16EA"/>
    <w:rsid w:val="005E1B21"/>
    <w:rsid w:val="005E1F7B"/>
    <w:rsid w:val="005E22A3"/>
    <w:rsid w:val="005E2D74"/>
    <w:rsid w:val="005E345F"/>
    <w:rsid w:val="005E365E"/>
    <w:rsid w:val="005E469C"/>
    <w:rsid w:val="005E5812"/>
    <w:rsid w:val="005E63A7"/>
    <w:rsid w:val="005E64D4"/>
    <w:rsid w:val="005E6650"/>
    <w:rsid w:val="005E6BBE"/>
    <w:rsid w:val="005E6F92"/>
    <w:rsid w:val="005E72D6"/>
    <w:rsid w:val="005E7824"/>
    <w:rsid w:val="005E7BFA"/>
    <w:rsid w:val="005F0263"/>
    <w:rsid w:val="005F12C2"/>
    <w:rsid w:val="005F1889"/>
    <w:rsid w:val="005F2127"/>
    <w:rsid w:val="005F2B03"/>
    <w:rsid w:val="005F2F3B"/>
    <w:rsid w:val="005F47F6"/>
    <w:rsid w:val="005F4F21"/>
    <w:rsid w:val="005F5866"/>
    <w:rsid w:val="005F7167"/>
    <w:rsid w:val="005F75DE"/>
    <w:rsid w:val="005F76FE"/>
    <w:rsid w:val="006011C3"/>
    <w:rsid w:val="00601685"/>
    <w:rsid w:val="00601D05"/>
    <w:rsid w:val="00601D4B"/>
    <w:rsid w:val="006027CC"/>
    <w:rsid w:val="00603976"/>
    <w:rsid w:val="00603ECD"/>
    <w:rsid w:val="00604F61"/>
    <w:rsid w:val="00605192"/>
    <w:rsid w:val="00605352"/>
    <w:rsid w:val="00605A3F"/>
    <w:rsid w:val="00606187"/>
    <w:rsid w:val="00606561"/>
    <w:rsid w:val="00606A55"/>
    <w:rsid w:val="00606EE0"/>
    <w:rsid w:val="00607A99"/>
    <w:rsid w:val="00607D2D"/>
    <w:rsid w:val="006118FF"/>
    <w:rsid w:val="00611909"/>
    <w:rsid w:val="00612D62"/>
    <w:rsid w:val="00614199"/>
    <w:rsid w:val="0061569F"/>
    <w:rsid w:val="00615DC2"/>
    <w:rsid w:val="00616593"/>
    <w:rsid w:val="00616F3A"/>
    <w:rsid w:val="0061711B"/>
    <w:rsid w:val="00617314"/>
    <w:rsid w:val="0062011E"/>
    <w:rsid w:val="00621031"/>
    <w:rsid w:val="006222E9"/>
    <w:rsid w:val="006230AA"/>
    <w:rsid w:val="00623FFA"/>
    <w:rsid w:val="00624025"/>
    <w:rsid w:val="0062441C"/>
    <w:rsid w:val="00624E3E"/>
    <w:rsid w:val="006250D5"/>
    <w:rsid w:val="00625237"/>
    <w:rsid w:val="00625494"/>
    <w:rsid w:val="00625B9E"/>
    <w:rsid w:val="00625D9F"/>
    <w:rsid w:val="00626182"/>
    <w:rsid w:val="006264C8"/>
    <w:rsid w:val="0062681E"/>
    <w:rsid w:val="0062765B"/>
    <w:rsid w:val="00627A57"/>
    <w:rsid w:val="00631BBF"/>
    <w:rsid w:val="00632877"/>
    <w:rsid w:val="00633421"/>
    <w:rsid w:val="00633C31"/>
    <w:rsid w:val="00634579"/>
    <w:rsid w:val="00636B02"/>
    <w:rsid w:val="00636E6F"/>
    <w:rsid w:val="006376DB"/>
    <w:rsid w:val="0063780D"/>
    <w:rsid w:val="006407EF"/>
    <w:rsid w:val="006417D0"/>
    <w:rsid w:val="00642D31"/>
    <w:rsid w:val="00643401"/>
    <w:rsid w:val="00644C71"/>
    <w:rsid w:val="00645288"/>
    <w:rsid w:val="00645C29"/>
    <w:rsid w:val="006464DC"/>
    <w:rsid w:val="00646560"/>
    <w:rsid w:val="006465EE"/>
    <w:rsid w:val="00647559"/>
    <w:rsid w:val="006476B3"/>
    <w:rsid w:val="00647E7A"/>
    <w:rsid w:val="0065059D"/>
    <w:rsid w:val="006505C8"/>
    <w:rsid w:val="006508CB"/>
    <w:rsid w:val="006512B0"/>
    <w:rsid w:val="006513B7"/>
    <w:rsid w:val="006514A4"/>
    <w:rsid w:val="0065173E"/>
    <w:rsid w:val="0065257F"/>
    <w:rsid w:val="0065277B"/>
    <w:rsid w:val="006537E7"/>
    <w:rsid w:val="00654465"/>
    <w:rsid w:val="0065497B"/>
    <w:rsid w:val="00654F0F"/>
    <w:rsid w:val="00655A09"/>
    <w:rsid w:val="00655AC1"/>
    <w:rsid w:val="00655B29"/>
    <w:rsid w:val="00656123"/>
    <w:rsid w:val="00656190"/>
    <w:rsid w:val="0066027B"/>
    <w:rsid w:val="006607BB"/>
    <w:rsid w:val="00661A46"/>
    <w:rsid w:val="00661DA8"/>
    <w:rsid w:val="006629E4"/>
    <w:rsid w:val="00662A07"/>
    <w:rsid w:val="00663CB5"/>
    <w:rsid w:val="0066434D"/>
    <w:rsid w:val="00665894"/>
    <w:rsid w:val="00665C4E"/>
    <w:rsid w:val="006675BF"/>
    <w:rsid w:val="00667998"/>
    <w:rsid w:val="00670F8F"/>
    <w:rsid w:val="006710B6"/>
    <w:rsid w:val="00671346"/>
    <w:rsid w:val="00671447"/>
    <w:rsid w:val="00673013"/>
    <w:rsid w:val="006739C3"/>
    <w:rsid w:val="00673E04"/>
    <w:rsid w:val="00674563"/>
    <w:rsid w:val="00674929"/>
    <w:rsid w:val="00675132"/>
    <w:rsid w:val="00675641"/>
    <w:rsid w:val="00675E00"/>
    <w:rsid w:val="006761AA"/>
    <w:rsid w:val="00677039"/>
    <w:rsid w:val="006774CA"/>
    <w:rsid w:val="00677973"/>
    <w:rsid w:val="00677E08"/>
    <w:rsid w:val="00677F30"/>
    <w:rsid w:val="00680371"/>
    <w:rsid w:val="00681F48"/>
    <w:rsid w:val="0068281B"/>
    <w:rsid w:val="00682BF9"/>
    <w:rsid w:val="0068386C"/>
    <w:rsid w:val="00683911"/>
    <w:rsid w:val="006848FA"/>
    <w:rsid w:val="00685E02"/>
    <w:rsid w:val="00685EEB"/>
    <w:rsid w:val="00687A95"/>
    <w:rsid w:val="0069102B"/>
    <w:rsid w:val="0069265E"/>
    <w:rsid w:val="0069284F"/>
    <w:rsid w:val="00692FEA"/>
    <w:rsid w:val="006933FA"/>
    <w:rsid w:val="0069458C"/>
    <w:rsid w:val="006947CE"/>
    <w:rsid w:val="00696885"/>
    <w:rsid w:val="00697DD0"/>
    <w:rsid w:val="006A018B"/>
    <w:rsid w:val="006A0CC0"/>
    <w:rsid w:val="006A0D67"/>
    <w:rsid w:val="006A1B8C"/>
    <w:rsid w:val="006A2FC8"/>
    <w:rsid w:val="006A3F6D"/>
    <w:rsid w:val="006A45F2"/>
    <w:rsid w:val="006A4892"/>
    <w:rsid w:val="006A508F"/>
    <w:rsid w:val="006A54A5"/>
    <w:rsid w:val="006A6EEA"/>
    <w:rsid w:val="006A70E9"/>
    <w:rsid w:val="006B00CD"/>
    <w:rsid w:val="006B1452"/>
    <w:rsid w:val="006B14A2"/>
    <w:rsid w:val="006B172C"/>
    <w:rsid w:val="006B1B69"/>
    <w:rsid w:val="006B1C03"/>
    <w:rsid w:val="006B1E32"/>
    <w:rsid w:val="006B4F6E"/>
    <w:rsid w:val="006B4FDF"/>
    <w:rsid w:val="006B534D"/>
    <w:rsid w:val="006B6082"/>
    <w:rsid w:val="006B71A3"/>
    <w:rsid w:val="006B7461"/>
    <w:rsid w:val="006C2031"/>
    <w:rsid w:val="006C27D9"/>
    <w:rsid w:val="006C37B3"/>
    <w:rsid w:val="006C5F73"/>
    <w:rsid w:val="006C63F2"/>
    <w:rsid w:val="006C685A"/>
    <w:rsid w:val="006C6972"/>
    <w:rsid w:val="006C6F6A"/>
    <w:rsid w:val="006C750A"/>
    <w:rsid w:val="006C7660"/>
    <w:rsid w:val="006C7F1F"/>
    <w:rsid w:val="006D0A21"/>
    <w:rsid w:val="006D0D95"/>
    <w:rsid w:val="006D13B2"/>
    <w:rsid w:val="006D2104"/>
    <w:rsid w:val="006D34E0"/>
    <w:rsid w:val="006D3863"/>
    <w:rsid w:val="006D4271"/>
    <w:rsid w:val="006D4524"/>
    <w:rsid w:val="006D4B8A"/>
    <w:rsid w:val="006D5573"/>
    <w:rsid w:val="006D61A6"/>
    <w:rsid w:val="006D6B48"/>
    <w:rsid w:val="006D7047"/>
    <w:rsid w:val="006D7143"/>
    <w:rsid w:val="006D719D"/>
    <w:rsid w:val="006D76C4"/>
    <w:rsid w:val="006E0049"/>
    <w:rsid w:val="006E0673"/>
    <w:rsid w:val="006E1A55"/>
    <w:rsid w:val="006E1FEA"/>
    <w:rsid w:val="006E215F"/>
    <w:rsid w:val="006E3F3F"/>
    <w:rsid w:val="006E4751"/>
    <w:rsid w:val="006E4D2B"/>
    <w:rsid w:val="006E502B"/>
    <w:rsid w:val="006E5CB3"/>
    <w:rsid w:val="006E7143"/>
    <w:rsid w:val="006F0F62"/>
    <w:rsid w:val="006F21D1"/>
    <w:rsid w:val="006F381B"/>
    <w:rsid w:val="006F50D0"/>
    <w:rsid w:val="006F6CF5"/>
    <w:rsid w:val="006F7169"/>
    <w:rsid w:val="00700357"/>
    <w:rsid w:val="007005C3"/>
    <w:rsid w:val="007008B8"/>
    <w:rsid w:val="00700C47"/>
    <w:rsid w:val="00702A37"/>
    <w:rsid w:val="007031A7"/>
    <w:rsid w:val="00703345"/>
    <w:rsid w:val="00703398"/>
    <w:rsid w:val="00703802"/>
    <w:rsid w:val="00703CDB"/>
    <w:rsid w:val="00703E68"/>
    <w:rsid w:val="0070430C"/>
    <w:rsid w:val="00704F66"/>
    <w:rsid w:val="00705ABA"/>
    <w:rsid w:val="00706CAB"/>
    <w:rsid w:val="00706E04"/>
    <w:rsid w:val="007072BD"/>
    <w:rsid w:val="00707916"/>
    <w:rsid w:val="00710179"/>
    <w:rsid w:val="00710D2C"/>
    <w:rsid w:val="00711A89"/>
    <w:rsid w:val="00712000"/>
    <w:rsid w:val="00712153"/>
    <w:rsid w:val="007136C5"/>
    <w:rsid w:val="00713A3E"/>
    <w:rsid w:val="00713BE8"/>
    <w:rsid w:val="0071472F"/>
    <w:rsid w:val="007147BD"/>
    <w:rsid w:val="00716042"/>
    <w:rsid w:val="00717D91"/>
    <w:rsid w:val="007203D8"/>
    <w:rsid w:val="00720775"/>
    <w:rsid w:val="00721305"/>
    <w:rsid w:val="007217C1"/>
    <w:rsid w:val="00721B6D"/>
    <w:rsid w:val="007228FF"/>
    <w:rsid w:val="00723C3D"/>
    <w:rsid w:val="00724C39"/>
    <w:rsid w:val="00724D48"/>
    <w:rsid w:val="00725379"/>
    <w:rsid w:val="00725AD9"/>
    <w:rsid w:val="007263E8"/>
    <w:rsid w:val="00726C5E"/>
    <w:rsid w:val="00727215"/>
    <w:rsid w:val="00727379"/>
    <w:rsid w:val="00727389"/>
    <w:rsid w:val="00730890"/>
    <w:rsid w:val="00730A17"/>
    <w:rsid w:val="00730A33"/>
    <w:rsid w:val="00730B28"/>
    <w:rsid w:val="00731C53"/>
    <w:rsid w:val="0073374D"/>
    <w:rsid w:val="00734648"/>
    <w:rsid w:val="00734C1A"/>
    <w:rsid w:val="0073563A"/>
    <w:rsid w:val="00737030"/>
    <w:rsid w:val="007373A3"/>
    <w:rsid w:val="007373B9"/>
    <w:rsid w:val="007374D9"/>
    <w:rsid w:val="0074001E"/>
    <w:rsid w:val="00740447"/>
    <w:rsid w:val="00740B8A"/>
    <w:rsid w:val="00741B28"/>
    <w:rsid w:val="00742448"/>
    <w:rsid w:val="007428C6"/>
    <w:rsid w:val="00742A39"/>
    <w:rsid w:val="007434EA"/>
    <w:rsid w:val="00743682"/>
    <w:rsid w:val="00743CBA"/>
    <w:rsid w:val="007440CC"/>
    <w:rsid w:val="0074483C"/>
    <w:rsid w:val="00744A46"/>
    <w:rsid w:val="00744DF7"/>
    <w:rsid w:val="007450D6"/>
    <w:rsid w:val="0074525F"/>
    <w:rsid w:val="00745C82"/>
    <w:rsid w:val="00745FB7"/>
    <w:rsid w:val="0074656A"/>
    <w:rsid w:val="00746C94"/>
    <w:rsid w:val="00750868"/>
    <w:rsid w:val="00751210"/>
    <w:rsid w:val="00751635"/>
    <w:rsid w:val="007525F9"/>
    <w:rsid w:val="00752693"/>
    <w:rsid w:val="00752716"/>
    <w:rsid w:val="00752719"/>
    <w:rsid w:val="00753346"/>
    <w:rsid w:val="0075427C"/>
    <w:rsid w:val="007542C6"/>
    <w:rsid w:val="007542E3"/>
    <w:rsid w:val="0075475A"/>
    <w:rsid w:val="00754B06"/>
    <w:rsid w:val="00754BE6"/>
    <w:rsid w:val="00756697"/>
    <w:rsid w:val="007578A4"/>
    <w:rsid w:val="00757FBD"/>
    <w:rsid w:val="0076059E"/>
    <w:rsid w:val="0076196E"/>
    <w:rsid w:val="007623AE"/>
    <w:rsid w:val="007626AE"/>
    <w:rsid w:val="00762B55"/>
    <w:rsid w:val="007631EC"/>
    <w:rsid w:val="00763D20"/>
    <w:rsid w:val="007655A9"/>
    <w:rsid w:val="00765D9A"/>
    <w:rsid w:val="00766265"/>
    <w:rsid w:val="00766AEC"/>
    <w:rsid w:val="007706B4"/>
    <w:rsid w:val="00770C52"/>
    <w:rsid w:val="007732E1"/>
    <w:rsid w:val="00773B99"/>
    <w:rsid w:val="00773E5B"/>
    <w:rsid w:val="00774DFE"/>
    <w:rsid w:val="00775CD3"/>
    <w:rsid w:val="007767F5"/>
    <w:rsid w:val="007768C0"/>
    <w:rsid w:val="0077734B"/>
    <w:rsid w:val="007774A3"/>
    <w:rsid w:val="00780DEC"/>
    <w:rsid w:val="007821E9"/>
    <w:rsid w:val="007822E9"/>
    <w:rsid w:val="0078297B"/>
    <w:rsid w:val="0078312C"/>
    <w:rsid w:val="007839B1"/>
    <w:rsid w:val="00783B09"/>
    <w:rsid w:val="007848EA"/>
    <w:rsid w:val="00784A82"/>
    <w:rsid w:val="00785298"/>
    <w:rsid w:val="007852FA"/>
    <w:rsid w:val="007856A2"/>
    <w:rsid w:val="007858C6"/>
    <w:rsid w:val="00785A54"/>
    <w:rsid w:val="007860A2"/>
    <w:rsid w:val="00787091"/>
    <w:rsid w:val="00787CFD"/>
    <w:rsid w:val="007917FA"/>
    <w:rsid w:val="0079261A"/>
    <w:rsid w:val="007931B8"/>
    <w:rsid w:val="00793EF0"/>
    <w:rsid w:val="0079419F"/>
    <w:rsid w:val="007945DD"/>
    <w:rsid w:val="00795BFF"/>
    <w:rsid w:val="0079699D"/>
    <w:rsid w:val="00796E0E"/>
    <w:rsid w:val="00797EE1"/>
    <w:rsid w:val="007A0885"/>
    <w:rsid w:val="007A1019"/>
    <w:rsid w:val="007A114E"/>
    <w:rsid w:val="007A1A4F"/>
    <w:rsid w:val="007A23E4"/>
    <w:rsid w:val="007A2CC9"/>
    <w:rsid w:val="007A2E5C"/>
    <w:rsid w:val="007A31DA"/>
    <w:rsid w:val="007A3AC8"/>
    <w:rsid w:val="007A4D43"/>
    <w:rsid w:val="007A4E18"/>
    <w:rsid w:val="007A5241"/>
    <w:rsid w:val="007A6150"/>
    <w:rsid w:val="007A617D"/>
    <w:rsid w:val="007A637A"/>
    <w:rsid w:val="007A7971"/>
    <w:rsid w:val="007B0431"/>
    <w:rsid w:val="007B17F2"/>
    <w:rsid w:val="007B1A43"/>
    <w:rsid w:val="007B246C"/>
    <w:rsid w:val="007B28C5"/>
    <w:rsid w:val="007B3243"/>
    <w:rsid w:val="007B4F20"/>
    <w:rsid w:val="007B5540"/>
    <w:rsid w:val="007B64CA"/>
    <w:rsid w:val="007B68AE"/>
    <w:rsid w:val="007B79C3"/>
    <w:rsid w:val="007C0272"/>
    <w:rsid w:val="007C10F4"/>
    <w:rsid w:val="007C11CF"/>
    <w:rsid w:val="007C12B1"/>
    <w:rsid w:val="007C1A29"/>
    <w:rsid w:val="007C3178"/>
    <w:rsid w:val="007C3767"/>
    <w:rsid w:val="007C4521"/>
    <w:rsid w:val="007C4D0D"/>
    <w:rsid w:val="007C4E93"/>
    <w:rsid w:val="007C5940"/>
    <w:rsid w:val="007C5D2C"/>
    <w:rsid w:val="007C64DB"/>
    <w:rsid w:val="007C654A"/>
    <w:rsid w:val="007C6BDF"/>
    <w:rsid w:val="007C79CF"/>
    <w:rsid w:val="007D01D4"/>
    <w:rsid w:val="007D0275"/>
    <w:rsid w:val="007D04F4"/>
    <w:rsid w:val="007D16A7"/>
    <w:rsid w:val="007D18E2"/>
    <w:rsid w:val="007D283E"/>
    <w:rsid w:val="007D37F5"/>
    <w:rsid w:val="007D416B"/>
    <w:rsid w:val="007D4CCE"/>
    <w:rsid w:val="007D507D"/>
    <w:rsid w:val="007D54D4"/>
    <w:rsid w:val="007D66D2"/>
    <w:rsid w:val="007D68CB"/>
    <w:rsid w:val="007E0CB2"/>
    <w:rsid w:val="007E0D2F"/>
    <w:rsid w:val="007E11F2"/>
    <w:rsid w:val="007E1EAA"/>
    <w:rsid w:val="007E33F1"/>
    <w:rsid w:val="007E3D4C"/>
    <w:rsid w:val="007E3EB8"/>
    <w:rsid w:val="007E41FA"/>
    <w:rsid w:val="007E4341"/>
    <w:rsid w:val="007E4EA7"/>
    <w:rsid w:val="007E50EB"/>
    <w:rsid w:val="007E520D"/>
    <w:rsid w:val="007E75D9"/>
    <w:rsid w:val="007F03BC"/>
    <w:rsid w:val="007F0576"/>
    <w:rsid w:val="007F0CA8"/>
    <w:rsid w:val="007F10D6"/>
    <w:rsid w:val="007F136A"/>
    <w:rsid w:val="007F1FCB"/>
    <w:rsid w:val="007F2AEA"/>
    <w:rsid w:val="007F3279"/>
    <w:rsid w:val="007F450A"/>
    <w:rsid w:val="007F4CB6"/>
    <w:rsid w:val="007F5007"/>
    <w:rsid w:val="007F54C4"/>
    <w:rsid w:val="007F598E"/>
    <w:rsid w:val="007F5E2C"/>
    <w:rsid w:val="007F6AE1"/>
    <w:rsid w:val="007F7BFD"/>
    <w:rsid w:val="007F7C61"/>
    <w:rsid w:val="0080068B"/>
    <w:rsid w:val="00800E69"/>
    <w:rsid w:val="00803CAF"/>
    <w:rsid w:val="008044BD"/>
    <w:rsid w:val="00804DD0"/>
    <w:rsid w:val="008054ED"/>
    <w:rsid w:val="00805558"/>
    <w:rsid w:val="00805D88"/>
    <w:rsid w:val="00805DD6"/>
    <w:rsid w:val="0080695A"/>
    <w:rsid w:val="00806F57"/>
    <w:rsid w:val="00806F99"/>
    <w:rsid w:val="0081049A"/>
    <w:rsid w:val="00811672"/>
    <w:rsid w:val="00811EF1"/>
    <w:rsid w:val="00812496"/>
    <w:rsid w:val="00812B09"/>
    <w:rsid w:val="00813602"/>
    <w:rsid w:val="00813D9A"/>
    <w:rsid w:val="008144C4"/>
    <w:rsid w:val="00814B51"/>
    <w:rsid w:val="008176E9"/>
    <w:rsid w:val="008202BA"/>
    <w:rsid w:val="00820DAA"/>
    <w:rsid w:val="00821680"/>
    <w:rsid w:val="00821B21"/>
    <w:rsid w:val="00822671"/>
    <w:rsid w:val="00823125"/>
    <w:rsid w:val="00824273"/>
    <w:rsid w:val="00824553"/>
    <w:rsid w:val="00824809"/>
    <w:rsid w:val="00825056"/>
    <w:rsid w:val="00825608"/>
    <w:rsid w:val="00825E45"/>
    <w:rsid w:val="00826151"/>
    <w:rsid w:val="00827110"/>
    <w:rsid w:val="0083082A"/>
    <w:rsid w:val="00830925"/>
    <w:rsid w:val="00830938"/>
    <w:rsid w:val="00830B7D"/>
    <w:rsid w:val="0083145D"/>
    <w:rsid w:val="008319D3"/>
    <w:rsid w:val="00831F68"/>
    <w:rsid w:val="008325AA"/>
    <w:rsid w:val="00832F27"/>
    <w:rsid w:val="00832F4A"/>
    <w:rsid w:val="00833302"/>
    <w:rsid w:val="008349F8"/>
    <w:rsid w:val="00834A30"/>
    <w:rsid w:val="00834ABF"/>
    <w:rsid w:val="00834C4F"/>
    <w:rsid w:val="00834E11"/>
    <w:rsid w:val="008353B1"/>
    <w:rsid w:val="008422DE"/>
    <w:rsid w:val="008424B8"/>
    <w:rsid w:val="00842DEE"/>
    <w:rsid w:val="008430A1"/>
    <w:rsid w:val="00843BEE"/>
    <w:rsid w:val="0084432A"/>
    <w:rsid w:val="00844B4A"/>
    <w:rsid w:val="00845CA2"/>
    <w:rsid w:val="0084622C"/>
    <w:rsid w:val="008470CE"/>
    <w:rsid w:val="008473D5"/>
    <w:rsid w:val="008476B4"/>
    <w:rsid w:val="00847B36"/>
    <w:rsid w:val="00847CD5"/>
    <w:rsid w:val="008501C5"/>
    <w:rsid w:val="0085054A"/>
    <w:rsid w:val="00850EDF"/>
    <w:rsid w:val="00851275"/>
    <w:rsid w:val="00852EA9"/>
    <w:rsid w:val="00853247"/>
    <w:rsid w:val="008543A6"/>
    <w:rsid w:val="00854E6E"/>
    <w:rsid w:val="008556A5"/>
    <w:rsid w:val="00855761"/>
    <w:rsid w:val="008559AD"/>
    <w:rsid w:val="0085681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0C4D"/>
    <w:rsid w:val="0087130F"/>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071E"/>
    <w:rsid w:val="008813ED"/>
    <w:rsid w:val="0088184B"/>
    <w:rsid w:val="00883A85"/>
    <w:rsid w:val="00884C18"/>
    <w:rsid w:val="00885171"/>
    <w:rsid w:val="0088579C"/>
    <w:rsid w:val="0088642C"/>
    <w:rsid w:val="008867B9"/>
    <w:rsid w:val="008867D0"/>
    <w:rsid w:val="008875C0"/>
    <w:rsid w:val="00887CE9"/>
    <w:rsid w:val="00887DA7"/>
    <w:rsid w:val="008900E9"/>
    <w:rsid w:val="008905AC"/>
    <w:rsid w:val="00891648"/>
    <w:rsid w:val="00891AAE"/>
    <w:rsid w:val="008929B5"/>
    <w:rsid w:val="00892CF9"/>
    <w:rsid w:val="008931D3"/>
    <w:rsid w:val="0089332D"/>
    <w:rsid w:val="00893CAE"/>
    <w:rsid w:val="00893CCB"/>
    <w:rsid w:val="00893FC2"/>
    <w:rsid w:val="008945FB"/>
    <w:rsid w:val="0089566E"/>
    <w:rsid w:val="00896557"/>
    <w:rsid w:val="00897C13"/>
    <w:rsid w:val="008A00C2"/>
    <w:rsid w:val="008A02A2"/>
    <w:rsid w:val="008A0583"/>
    <w:rsid w:val="008A0D00"/>
    <w:rsid w:val="008A1440"/>
    <w:rsid w:val="008A1743"/>
    <w:rsid w:val="008A1CAD"/>
    <w:rsid w:val="008A1CF1"/>
    <w:rsid w:val="008A2415"/>
    <w:rsid w:val="008A25EC"/>
    <w:rsid w:val="008A3393"/>
    <w:rsid w:val="008A34AD"/>
    <w:rsid w:val="008A39C7"/>
    <w:rsid w:val="008A3FA3"/>
    <w:rsid w:val="008A56BA"/>
    <w:rsid w:val="008A57D0"/>
    <w:rsid w:val="008A5CBD"/>
    <w:rsid w:val="008A6564"/>
    <w:rsid w:val="008A6D37"/>
    <w:rsid w:val="008B06AE"/>
    <w:rsid w:val="008B0D34"/>
    <w:rsid w:val="008B0E19"/>
    <w:rsid w:val="008B247B"/>
    <w:rsid w:val="008B31DA"/>
    <w:rsid w:val="008B3644"/>
    <w:rsid w:val="008B44A4"/>
    <w:rsid w:val="008B55F5"/>
    <w:rsid w:val="008B70ED"/>
    <w:rsid w:val="008B7A98"/>
    <w:rsid w:val="008C0134"/>
    <w:rsid w:val="008C0A4B"/>
    <w:rsid w:val="008C1688"/>
    <w:rsid w:val="008C19B7"/>
    <w:rsid w:val="008C30A7"/>
    <w:rsid w:val="008C422D"/>
    <w:rsid w:val="008C4516"/>
    <w:rsid w:val="008C4926"/>
    <w:rsid w:val="008C4ACB"/>
    <w:rsid w:val="008C4F9A"/>
    <w:rsid w:val="008C546D"/>
    <w:rsid w:val="008C61BF"/>
    <w:rsid w:val="008C7144"/>
    <w:rsid w:val="008C7C45"/>
    <w:rsid w:val="008D1558"/>
    <w:rsid w:val="008D302B"/>
    <w:rsid w:val="008D3BFF"/>
    <w:rsid w:val="008D418D"/>
    <w:rsid w:val="008D5572"/>
    <w:rsid w:val="008D58FD"/>
    <w:rsid w:val="008D5DAD"/>
    <w:rsid w:val="008D6488"/>
    <w:rsid w:val="008D6D8D"/>
    <w:rsid w:val="008E0FD8"/>
    <w:rsid w:val="008E101F"/>
    <w:rsid w:val="008E1B63"/>
    <w:rsid w:val="008E3320"/>
    <w:rsid w:val="008E48D6"/>
    <w:rsid w:val="008E6072"/>
    <w:rsid w:val="008E73E5"/>
    <w:rsid w:val="008E76F8"/>
    <w:rsid w:val="008E7764"/>
    <w:rsid w:val="008F0899"/>
    <w:rsid w:val="008F0CAF"/>
    <w:rsid w:val="008F20A4"/>
    <w:rsid w:val="008F2746"/>
    <w:rsid w:val="008F2E16"/>
    <w:rsid w:val="008F3EA0"/>
    <w:rsid w:val="008F40BE"/>
    <w:rsid w:val="008F4845"/>
    <w:rsid w:val="008F4ECB"/>
    <w:rsid w:val="008F5DC5"/>
    <w:rsid w:val="008F705F"/>
    <w:rsid w:val="008F771D"/>
    <w:rsid w:val="00900402"/>
    <w:rsid w:val="009009B9"/>
    <w:rsid w:val="00901246"/>
    <w:rsid w:val="009018B1"/>
    <w:rsid w:val="00901A40"/>
    <w:rsid w:val="00901DAF"/>
    <w:rsid w:val="00902B8D"/>
    <w:rsid w:val="009036B4"/>
    <w:rsid w:val="00903D68"/>
    <w:rsid w:val="00904283"/>
    <w:rsid w:val="00905646"/>
    <w:rsid w:val="00905C9A"/>
    <w:rsid w:val="0090650E"/>
    <w:rsid w:val="009069D9"/>
    <w:rsid w:val="00912C82"/>
    <w:rsid w:val="00912DF2"/>
    <w:rsid w:val="00914622"/>
    <w:rsid w:val="009168EF"/>
    <w:rsid w:val="00916BA8"/>
    <w:rsid w:val="0091723E"/>
    <w:rsid w:val="0092091D"/>
    <w:rsid w:val="00920F9A"/>
    <w:rsid w:val="0092112A"/>
    <w:rsid w:val="0092267A"/>
    <w:rsid w:val="00922857"/>
    <w:rsid w:val="00923A04"/>
    <w:rsid w:val="00923A6B"/>
    <w:rsid w:val="00924350"/>
    <w:rsid w:val="00924F65"/>
    <w:rsid w:val="00924FE5"/>
    <w:rsid w:val="00926579"/>
    <w:rsid w:val="009265BD"/>
    <w:rsid w:val="009265F6"/>
    <w:rsid w:val="00927079"/>
    <w:rsid w:val="009271FD"/>
    <w:rsid w:val="009273F2"/>
    <w:rsid w:val="00927AC7"/>
    <w:rsid w:val="00931A66"/>
    <w:rsid w:val="00932E7B"/>
    <w:rsid w:val="0093414D"/>
    <w:rsid w:val="009367B0"/>
    <w:rsid w:val="00936EA7"/>
    <w:rsid w:val="00937164"/>
    <w:rsid w:val="009376D8"/>
    <w:rsid w:val="00937E33"/>
    <w:rsid w:val="00940297"/>
    <w:rsid w:val="00940421"/>
    <w:rsid w:val="009404EB"/>
    <w:rsid w:val="0094099E"/>
    <w:rsid w:val="009409B2"/>
    <w:rsid w:val="009411DB"/>
    <w:rsid w:val="009422BB"/>
    <w:rsid w:val="00942479"/>
    <w:rsid w:val="0094340B"/>
    <w:rsid w:val="00943FCA"/>
    <w:rsid w:val="00944995"/>
    <w:rsid w:val="00944A33"/>
    <w:rsid w:val="00944EAA"/>
    <w:rsid w:val="009456E2"/>
    <w:rsid w:val="00945CD8"/>
    <w:rsid w:val="00945F07"/>
    <w:rsid w:val="00945FEF"/>
    <w:rsid w:val="00946B55"/>
    <w:rsid w:val="009470BB"/>
    <w:rsid w:val="00947380"/>
    <w:rsid w:val="00947643"/>
    <w:rsid w:val="0095003A"/>
    <w:rsid w:val="009502A3"/>
    <w:rsid w:val="00950562"/>
    <w:rsid w:val="00951160"/>
    <w:rsid w:val="009515B9"/>
    <w:rsid w:val="0095166F"/>
    <w:rsid w:val="00951A07"/>
    <w:rsid w:val="0095274A"/>
    <w:rsid w:val="00953323"/>
    <w:rsid w:val="009539CA"/>
    <w:rsid w:val="00953CBC"/>
    <w:rsid w:val="00954AE9"/>
    <w:rsid w:val="00954F82"/>
    <w:rsid w:val="00956B83"/>
    <w:rsid w:val="00956E42"/>
    <w:rsid w:val="00957023"/>
    <w:rsid w:val="009576D7"/>
    <w:rsid w:val="0096083C"/>
    <w:rsid w:val="00960CBE"/>
    <w:rsid w:val="00961C7C"/>
    <w:rsid w:val="009620F7"/>
    <w:rsid w:val="0096240B"/>
    <w:rsid w:val="00962CA8"/>
    <w:rsid w:val="0096366B"/>
    <w:rsid w:val="00963DF1"/>
    <w:rsid w:val="0096452E"/>
    <w:rsid w:val="0096465E"/>
    <w:rsid w:val="009646C3"/>
    <w:rsid w:val="00965B6C"/>
    <w:rsid w:val="009661D7"/>
    <w:rsid w:val="00966DB1"/>
    <w:rsid w:val="00967245"/>
    <w:rsid w:val="00967F40"/>
    <w:rsid w:val="00970662"/>
    <w:rsid w:val="00970FE4"/>
    <w:rsid w:val="00971CD6"/>
    <w:rsid w:val="00973122"/>
    <w:rsid w:val="0097418F"/>
    <w:rsid w:val="0097547F"/>
    <w:rsid w:val="00975594"/>
    <w:rsid w:val="009755EF"/>
    <w:rsid w:val="00976241"/>
    <w:rsid w:val="00976443"/>
    <w:rsid w:val="00976834"/>
    <w:rsid w:val="00976901"/>
    <w:rsid w:val="009772B8"/>
    <w:rsid w:val="00977A89"/>
    <w:rsid w:val="009807C1"/>
    <w:rsid w:val="00980FC0"/>
    <w:rsid w:val="00981B18"/>
    <w:rsid w:val="00981CF6"/>
    <w:rsid w:val="009822C6"/>
    <w:rsid w:val="009832C3"/>
    <w:rsid w:val="00984012"/>
    <w:rsid w:val="009841ED"/>
    <w:rsid w:val="009847C0"/>
    <w:rsid w:val="00986184"/>
    <w:rsid w:val="00986CD6"/>
    <w:rsid w:val="00987949"/>
    <w:rsid w:val="009902CA"/>
    <w:rsid w:val="009902D9"/>
    <w:rsid w:val="00990463"/>
    <w:rsid w:val="00990B60"/>
    <w:rsid w:val="009917BE"/>
    <w:rsid w:val="00991827"/>
    <w:rsid w:val="00991EE0"/>
    <w:rsid w:val="0099263A"/>
    <w:rsid w:val="0099369D"/>
    <w:rsid w:val="009936DE"/>
    <w:rsid w:val="009953EF"/>
    <w:rsid w:val="00995E6C"/>
    <w:rsid w:val="009965A5"/>
    <w:rsid w:val="00996BDD"/>
    <w:rsid w:val="00996D9A"/>
    <w:rsid w:val="00997ED8"/>
    <w:rsid w:val="009A1BE4"/>
    <w:rsid w:val="009A247E"/>
    <w:rsid w:val="009A2822"/>
    <w:rsid w:val="009A2BE9"/>
    <w:rsid w:val="009A2D9D"/>
    <w:rsid w:val="009A322F"/>
    <w:rsid w:val="009A35F4"/>
    <w:rsid w:val="009A36C6"/>
    <w:rsid w:val="009A4768"/>
    <w:rsid w:val="009A4AF5"/>
    <w:rsid w:val="009A5245"/>
    <w:rsid w:val="009A5F36"/>
    <w:rsid w:val="009A617F"/>
    <w:rsid w:val="009A6B49"/>
    <w:rsid w:val="009A6F96"/>
    <w:rsid w:val="009A75D0"/>
    <w:rsid w:val="009A7637"/>
    <w:rsid w:val="009A7692"/>
    <w:rsid w:val="009B039F"/>
    <w:rsid w:val="009B03E1"/>
    <w:rsid w:val="009B0A43"/>
    <w:rsid w:val="009B1F22"/>
    <w:rsid w:val="009B30D9"/>
    <w:rsid w:val="009B36D6"/>
    <w:rsid w:val="009B3A25"/>
    <w:rsid w:val="009B453E"/>
    <w:rsid w:val="009B48CF"/>
    <w:rsid w:val="009B6577"/>
    <w:rsid w:val="009B65EE"/>
    <w:rsid w:val="009B6A78"/>
    <w:rsid w:val="009C0721"/>
    <w:rsid w:val="009C0EF0"/>
    <w:rsid w:val="009C0F24"/>
    <w:rsid w:val="009C1B14"/>
    <w:rsid w:val="009C2728"/>
    <w:rsid w:val="009C29F2"/>
    <w:rsid w:val="009C2D96"/>
    <w:rsid w:val="009C38B3"/>
    <w:rsid w:val="009C43BA"/>
    <w:rsid w:val="009C5095"/>
    <w:rsid w:val="009C6235"/>
    <w:rsid w:val="009C6A15"/>
    <w:rsid w:val="009C76ED"/>
    <w:rsid w:val="009C7C3F"/>
    <w:rsid w:val="009D0F09"/>
    <w:rsid w:val="009D152C"/>
    <w:rsid w:val="009D305D"/>
    <w:rsid w:val="009D36BD"/>
    <w:rsid w:val="009D3E37"/>
    <w:rsid w:val="009D4023"/>
    <w:rsid w:val="009D4DDC"/>
    <w:rsid w:val="009D57C7"/>
    <w:rsid w:val="009D669E"/>
    <w:rsid w:val="009D6C0C"/>
    <w:rsid w:val="009D6E42"/>
    <w:rsid w:val="009D782A"/>
    <w:rsid w:val="009D7D46"/>
    <w:rsid w:val="009D7DBE"/>
    <w:rsid w:val="009E0039"/>
    <w:rsid w:val="009E13F3"/>
    <w:rsid w:val="009E1AD2"/>
    <w:rsid w:val="009E2597"/>
    <w:rsid w:val="009E3980"/>
    <w:rsid w:val="009E4C50"/>
    <w:rsid w:val="009E508A"/>
    <w:rsid w:val="009E5C75"/>
    <w:rsid w:val="009F058E"/>
    <w:rsid w:val="009F1277"/>
    <w:rsid w:val="009F1D93"/>
    <w:rsid w:val="009F2284"/>
    <w:rsid w:val="009F2E75"/>
    <w:rsid w:val="009F375E"/>
    <w:rsid w:val="009F4522"/>
    <w:rsid w:val="009F4768"/>
    <w:rsid w:val="009F4AC2"/>
    <w:rsid w:val="009F4C3A"/>
    <w:rsid w:val="009F4DCE"/>
    <w:rsid w:val="009F4EEB"/>
    <w:rsid w:val="009F55CA"/>
    <w:rsid w:val="009F57D4"/>
    <w:rsid w:val="009F5986"/>
    <w:rsid w:val="009F5EF2"/>
    <w:rsid w:val="009F6004"/>
    <w:rsid w:val="009F6830"/>
    <w:rsid w:val="009F6BBD"/>
    <w:rsid w:val="009F71F9"/>
    <w:rsid w:val="009F74F0"/>
    <w:rsid w:val="009F7616"/>
    <w:rsid w:val="009F7665"/>
    <w:rsid w:val="00A00C58"/>
    <w:rsid w:val="00A00CAE"/>
    <w:rsid w:val="00A012A9"/>
    <w:rsid w:val="00A0161B"/>
    <w:rsid w:val="00A01989"/>
    <w:rsid w:val="00A037FD"/>
    <w:rsid w:val="00A03856"/>
    <w:rsid w:val="00A03B04"/>
    <w:rsid w:val="00A05180"/>
    <w:rsid w:val="00A0565A"/>
    <w:rsid w:val="00A05FED"/>
    <w:rsid w:val="00A06916"/>
    <w:rsid w:val="00A0707F"/>
    <w:rsid w:val="00A07536"/>
    <w:rsid w:val="00A10808"/>
    <w:rsid w:val="00A117AF"/>
    <w:rsid w:val="00A11A06"/>
    <w:rsid w:val="00A122B4"/>
    <w:rsid w:val="00A12547"/>
    <w:rsid w:val="00A128A3"/>
    <w:rsid w:val="00A13F77"/>
    <w:rsid w:val="00A14259"/>
    <w:rsid w:val="00A15211"/>
    <w:rsid w:val="00A15310"/>
    <w:rsid w:val="00A15901"/>
    <w:rsid w:val="00A15E46"/>
    <w:rsid w:val="00A201CD"/>
    <w:rsid w:val="00A20CAF"/>
    <w:rsid w:val="00A21402"/>
    <w:rsid w:val="00A21CFA"/>
    <w:rsid w:val="00A21E10"/>
    <w:rsid w:val="00A22260"/>
    <w:rsid w:val="00A226F7"/>
    <w:rsid w:val="00A2387A"/>
    <w:rsid w:val="00A24EE5"/>
    <w:rsid w:val="00A25A9D"/>
    <w:rsid w:val="00A25AA7"/>
    <w:rsid w:val="00A2654B"/>
    <w:rsid w:val="00A267A8"/>
    <w:rsid w:val="00A26C06"/>
    <w:rsid w:val="00A30749"/>
    <w:rsid w:val="00A315C4"/>
    <w:rsid w:val="00A318F9"/>
    <w:rsid w:val="00A31D9D"/>
    <w:rsid w:val="00A322F9"/>
    <w:rsid w:val="00A32F02"/>
    <w:rsid w:val="00A33140"/>
    <w:rsid w:val="00A3321B"/>
    <w:rsid w:val="00A33332"/>
    <w:rsid w:val="00A34190"/>
    <w:rsid w:val="00A34603"/>
    <w:rsid w:val="00A34A61"/>
    <w:rsid w:val="00A34EB6"/>
    <w:rsid w:val="00A35AD2"/>
    <w:rsid w:val="00A35BB9"/>
    <w:rsid w:val="00A3607D"/>
    <w:rsid w:val="00A36EFE"/>
    <w:rsid w:val="00A410AE"/>
    <w:rsid w:val="00A4276A"/>
    <w:rsid w:val="00A43DBE"/>
    <w:rsid w:val="00A43DC1"/>
    <w:rsid w:val="00A43EBA"/>
    <w:rsid w:val="00A43F35"/>
    <w:rsid w:val="00A43F92"/>
    <w:rsid w:val="00A44381"/>
    <w:rsid w:val="00A4473F"/>
    <w:rsid w:val="00A44894"/>
    <w:rsid w:val="00A44C1F"/>
    <w:rsid w:val="00A44F0E"/>
    <w:rsid w:val="00A455DA"/>
    <w:rsid w:val="00A45E87"/>
    <w:rsid w:val="00A469A0"/>
    <w:rsid w:val="00A46B51"/>
    <w:rsid w:val="00A4715E"/>
    <w:rsid w:val="00A47338"/>
    <w:rsid w:val="00A47C08"/>
    <w:rsid w:val="00A50474"/>
    <w:rsid w:val="00A5125B"/>
    <w:rsid w:val="00A52A8B"/>
    <w:rsid w:val="00A52E0E"/>
    <w:rsid w:val="00A53075"/>
    <w:rsid w:val="00A5334E"/>
    <w:rsid w:val="00A534B1"/>
    <w:rsid w:val="00A53E70"/>
    <w:rsid w:val="00A55CF8"/>
    <w:rsid w:val="00A5619F"/>
    <w:rsid w:val="00A5642B"/>
    <w:rsid w:val="00A56923"/>
    <w:rsid w:val="00A56E90"/>
    <w:rsid w:val="00A60497"/>
    <w:rsid w:val="00A6063D"/>
    <w:rsid w:val="00A60AA6"/>
    <w:rsid w:val="00A611BF"/>
    <w:rsid w:val="00A6129F"/>
    <w:rsid w:val="00A61845"/>
    <w:rsid w:val="00A61C39"/>
    <w:rsid w:val="00A61D12"/>
    <w:rsid w:val="00A62948"/>
    <w:rsid w:val="00A629FA"/>
    <w:rsid w:val="00A62A57"/>
    <w:rsid w:val="00A63FD7"/>
    <w:rsid w:val="00A643C0"/>
    <w:rsid w:val="00A64984"/>
    <w:rsid w:val="00A64F0B"/>
    <w:rsid w:val="00A65062"/>
    <w:rsid w:val="00A67172"/>
    <w:rsid w:val="00A6787A"/>
    <w:rsid w:val="00A722D3"/>
    <w:rsid w:val="00A74417"/>
    <w:rsid w:val="00A75ED8"/>
    <w:rsid w:val="00A76077"/>
    <w:rsid w:val="00A76429"/>
    <w:rsid w:val="00A77085"/>
    <w:rsid w:val="00A773CA"/>
    <w:rsid w:val="00A805FD"/>
    <w:rsid w:val="00A8098F"/>
    <w:rsid w:val="00A80D91"/>
    <w:rsid w:val="00A81C2F"/>
    <w:rsid w:val="00A8221A"/>
    <w:rsid w:val="00A83221"/>
    <w:rsid w:val="00A8426E"/>
    <w:rsid w:val="00A844CE"/>
    <w:rsid w:val="00A8483F"/>
    <w:rsid w:val="00A84FAE"/>
    <w:rsid w:val="00A85E66"/>
    <w:rsid w:val="00A8689B"/>
    <w:rsid w:val="00A87069"/>
    <w:rsid w:val="00A87876"/>
    <w:rsid w:val="00A903FC"/>
    <w:rsid w:val="00A90874"/>
    <w:rsid w:val="00A91280"/>
    <w:rsid w:val="00A93882"/>
    <w:rsid w:val="00A94534"/>
    <w:rsid w:val="00A951AB"/>
    <w:rsid w:val="00A952A1"/>
    <w:rsid w:val="00A9606D"/>
    <w:rsid w:val="00A96C0D"/>
    <w:rsid w:val="00A96D04"/>
    <w:rsid w:val="00A97430"/>
    <w:rsid w:val="00A9782D"/>
    <w:rsid w:val="00A97889"/>
    <w:rsid w:val="00AA0414"/>
    <w:rsid w:val="00AA07C1"/>
    <w:rsid w:val="00AA133A"/>
    <w:rsid w:val="00AA1391"/>
    <w:rsid w:val="00AA1450"/>
    <w:rsid w:val="00AA2147"/>
    <w:rsid w:val="00AA2966"/>
    <w:rsid w:val="00AA3DE9"/>
    <w:rsid w:val="00AA3E46"/>
    <w:rsid w:val="00AA4197"/>
    <w:rsid w:val="00AA4C50"/>
    <w:rsid w:val="00AA4E78"/>
    <w:rsid w:val="00AA59B9"/>
    <w:rsid w:val="00AA5C09"/>
    <w:rsid w:val="00AA6DE1"/>
    <w:rsid w:val="00AA6F3E"/>
    <w:rsid w:val="00AA7C97"/>
    <w:rsid w:val="00AA7EB5"/>
    <w:rsid w:val="00AB03FB"/>
    <w:rsid w:val="00AB0A95"/>
    <w:rsid w:val="00AB1D28"/>
    <w:rsid w:val="00AB243D"/>
    <w:rsid w:val="00AB48E2"/>
    <w:rsid w:val="00AB533A"/>
    <w:rsid w:val="00AB54C6"/>
    <w:rsid w:val="00AB5EEC"/>
    <w:rsid w:val="00AB62AD"/>
    <w:rsid w:val="00AB6A45"/>
    <w:rsid w:val="00AB760F"/>
    <w:rsid w:val="00AB7629"/>
    <w:rsid w:val="00AB7D2E"/>
    <w:rsid w:val="00AC00A2"/>
    <w:rsid w:val="00AC0136"/>
    <w:rsid w:val="00AC0608"/>
    <w:rsid w:val="00AC0D14"/>
    <w:rsid w:val="00AC2089"/>
    <w:rsid w:val="00AC373D"/>
    <w:rsid w:val="00AC454C"/>
    <w:rsid w:val="00AC553F"/>
    <w:rsid w:val="00AC5742"/>
    <w:rsid w:val="00AC5B0D"/>
    <w:rsid w:val="00AC6153"/>
    <w:rsid w:val="00AC6968"/>
    <w:rsid w:val="00AC6FFA"/>
    <w:rsid w:val="00AC7041"/>
    <w:rsid w:val="00AC711C"/>
    <w:rsid w:val="00AC7E4F"/>
    <w:rsid w:val="00AC7F04"/>
    <w:rsid w:val="00AD02F3"/>
    <w:rsid w:val="00AD0589"/>
    <w:rsid w:val="00AD0ECE"/>
    <w:rsid w:val="00AD1B89"/>
    <w:rsid w:val="00AD2595"/>
    <w:rsid w:val="00AD3072"/>
    <w:rsid w:val="00AD37DD"/>
    <w:rsid w:val="00AD3FE0"/>
    <w:rsid w:val="00AD42CE"/>
    <w:rsid w:val="00AD47AA"/>
    <w:rsid w:val="00AD4FCC"/>
    <w:rsid w:val="00AD5D36"/>
    <w:rsid w:val="00AD75AE"/>
    <w:rsid w:val="00AE04E8"/>
    <w:rsid w:val="00AE16B5"/>
    <w:rsid w:val="00AE28A5"/>
    <w:rsid w:val="00AE2CDF"/>
    <w:rsid w:val="00AE32DC"/>
    <w:rsid w:val="00AE3976"/>
    <w:rsid w:val="00AE417B"/>
    <w:rsid w:val="00AE44B0"/>
    <w:rsid w:val="00AE4F94"/>
    <w:rsid w:val="00AE558C"/>
    <w:rsid w:val="00AE5A08"/>
    <w:rsid w:val="00AE6186"/>
    <w:rsid w:val="00AE6258"/>
    <w:rsid w:val="00AE6379"/>
    <w:rsid w:val="00AE7E6F"/>
    <w:rsid w:val="00AF0B94"/>
    <w:rsid w:val="00AF0BBE"/>
    <w:rsid w:val="00AF0EB3"/>
    <w:rsid w:val="00AF197B"/>
    <w:rsid w:val="00AF2874"/>
    <w:rsid w:val="00AF3002"/>
    <w:rsid w:val="00AF3299"/>
    <w:rsid w:val="00AF3408"/>
    <w:rsid w:val="00AF391C"/>
    <w:rsid w:val="00AF44B5"/>
    <w:rsid w:val="00AF4C0C"/>
    <w:rsid w:val="00AF4E73"/>
    <w:rsid w:val="00AF50D7"/>
    <w:rsid w:val="00AF6395"/>
    <w:rsid w:val="00AF6E20"/>
    <w:rsid w:val="00B00662"/>
    <w:rsid w:val="00B0070D"/>
    <w:rsid w:val="00B0072A"/>
    <w:rsid w:val="00B00BBC"/>
    <w:rsid w:val="00B01352"/>
    <w:rsid w:val="00B03206"/>
    <w:rsid w:val="00B03CCD"/>
    <w:rsid w:val="00B05118"/>
    <w:rsid w:val="00B055C6"/>
    <w:rsid w:val="00B05B73"/>
    <w:rsid w:val="00B062B0"/>
    <w:rsid w:val="00B07E4A"/>
    <w:rsid w:val="00B100F3"/>
    <w:rsid w:val="00B10560"/>
    <w:rsid w:val="00B1129F"/>
    <w:rsid w:val="00B1253A"/>
    <w:rsid w:val="00B1261E"/>
    <w:rsid w:val="00B137DB"/>
    <w:rsid w:val="00B1400B"/>
    <w:rsid w:val="00B14EDA"/>
    <w:rsid w:val="00B15018"/>
    <w:rsid w:val="00B15B00"/>
    <w:rsid w:val="00B15BF1"/>
    <w:rsid w:val="00B16414"/>
    <w:rsid w:val="00B1717A"/>
    <w:rsid w:val="00B1726F"/>
    <w:rsid w:val="00B17492"/>
    <w:rsid w:val="00B203F3"/>
    <w:rsid w:val="00B20A5A"/>
    <w:rsid w:val="00B213D8"/>
    <w:rsid w:val="00B22487"/>
    <w:rsid w:val="00B22DA6"/>
    <w:rsid w:val="00B23B1D"/>
    <w:rsid w:val="00B23FB6"/>
    <w:rsid w:val="00B245CA"/>
    <w:rsid w:val="00B2494C"/>
    <w:rsid w:val="00B252C8"/>
    <w:rsid w:val="00B25B67"/>
    <w:rsid w:val="00B25C89"/>
    <w:rsid w:val="00B26EE3"/>
    <w:rsid w:val="00B27DFF"/>
    <w:rsid w:val="00B30312"/>
    <w:rsid w:val="00B306F7"/>
    <w:rsid w:val="00B30DE7"/>
    <w:rsid w:val="00B312C6"/>
    <w:rsid w:val="00B31999"/>
    <w:rsid w:val="00B32156"/>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6AC4"/>
    <w:rsid w:val="00B37B86"/>
    <w:rsid w:val="00B404E8"/>
    <w:rsid w:val="00B41038"/>
    <w:rsid w:val="00B42CAF"/>
    <w:rsid w:val="00B4422A"/>
    <w:rsid w:val="00B44A48"/>
    <w:rsid w:val="00B45A9B"/>
    <w:rsid w:val="00B45C7C"/>
    <w:rsid w:val="00B45D83"/>
    <w:rsid w:val="00B46626"/>
    <w:rsid w:val="00B470EA"/>
    <w:rsid w:val="00B471F6"/>
    <w:rsid w:val="00B47433"/>
    <w:rsid w:val="00B47BAA"/>
    <w:rsid w:val="00B47CB6"/>
    <w:rsid w:val="00B5017F"/>
    <w:rsid w:val="00B50425"/>
    <w:rsid w:val="00B50570"/>
    <w:rsid w:val="00B50965"/>
    <w:rsid w:val="00B52D2F"/>
    <w:rsid w:val="00B52FE3"/>
    <w:rsid w:val="00B5335B"/>
    <w:rsid w:val="00B55084"/>
    <w:rsid w:val="00B5683A"/>
    <w:rsid w:val="00B56F5D"/>
    <w:rsid w:val="00B57137"/>
    <w:rsid w:val="00B57AC6"/>
    <w:rsid w:val="00B57E76"/>
    <w:rsid w:val="00B61DC1"/>
    <w:rsid w:val="00B62174"/>
    <w:rsid w:val="00B62476"/>
    <w:rsid w:val="00B62768"/>
    <w:rsid w:val="00B6456E"/>
    <w:rsid w:val="00B64BDF"/>
    <w:rsid w:val="00B64C54"/>
    <w:rsid w:val="00B654AA"/>
    <w:rsid w:val="00B66357"/>
    <w:rsid w:val="00B668B2"/>
    <w:rsid w:val="00B71E85"/>
    <w:rsid w:val="00B738F2"/>
    <w:rsid w:val="00B73A9C"/>
    <w:rsid w:val="00B73AD3"/>
    <w:rsid w:val="00B73F93"/>
    <w:rsid w:val="00B76096"/>
    <w:rsid w:val="00B7611E"/>
    <w:rsid w:val="00B762F8"/>
    <w:rsid w:val="00B765E5"/>
    <w:rsid w:val="00B76B6A"/>
    <w:rsid w:val="00B76B8F"/>
    <w:rsid w:val="00B7768C"/>
    <w:rsid w:val="00B778DB"/>
    <w:rsid w:val="00B802DF"/>
    <w:rsid w:val="00B80300"/>
    <w:rsid w:val="00B80FE9"/>
    <w:rsid w:val="00B81A33"/>
    <w:rsid w:val="00B821CE"/>
    <w:rsid w:val="00B82222"/>
    <w:rsid w:val="00B832FB"/>
    <w:rsid w:val="00B8345A"/>
    <w:rsid w:val="00B83567"/>
    <w:rsid w:val="00B84972"/>
    <w:rsid w:val="00B85ACD"/>
    <w:rsid w:val="00B861BD"/>
    <w:rsid w:val="00B87384"/>
    <w:rsid w:val="00B90AB7"/>
    <w:rsid w:val="00B90BE2"/>
    <w:rsid w:val="00B9183B"/>
    <w:rsid w:val="00B919F4"/>
    <w:rsid w:val="00B91AAC"/>
    <w:rsid w:val="00B9418A"/>
    <w:rsid w:val="00B9438A"/>
    <w:rsid w:val="00B951F0"/>
    <w:rsid w:val="00B95563"/>
    <w:rsid w:val="00B95646"/>
    <w:rsid w:val="00B9788B"/>
    <w:rsid w:val="00BA0557"/>
    <w:rsid w:val="00BA0E6F"/>
    <w:rsid w:val="00BA121D"/>
    <w:rsid w:val="00BA1F2D"/>
    <w:rsid w:val="00BA1FDD"/>
    <w:rsid w:val="00BA227B"/>
    <w:rsid w:val="00BA2835"/>
    <w:rsid w:val="00BA2AA5"/>
    <w:rsid w:val="00BA3EF4"/>
    <w:rsid w:val="00BA40F0"/>
    <w:rsid w:val="00BA495E"/>
    <w:rsid w:val="00BA4C3C"/>
    <w:rsid w:val="00BA58E9"/>
    <w:rsid w:val="00BA69AD"/>
    <w:rsid w:val="00BB0142"/>
    <w:rsid w:val="00BB0834"/>
    <w:rsid w:val="00BB171F"/>
    <w:rsid w:val="00BB22E2"/>
    <w:rsid w:val="00BB2B1C"/>
    <w:rsid w:val="00BB2DEC"/>
    <w:rsid w:val="00BB37FC"/>
    <w:rsid w:val="00BB4251"/>
    <w:rsid w:val="00BB5366"/>
    <w:rsid w:val="00BB5411"/>
    <w:rsid w:val="00BB617E"/>
    <w:rsid w:val="00BB6652"/>
    <w:rsid w:val="00BB6CCA"/>
    <w:rsid w:val="00BC097E"/>
    <w:rsid w:val="00BC0D0B"/>
    <w:rsid w:val="00BC0D7E"/>
    <w:rsid w:val="00BC1A76"/>
    <w:rsid w:val="00BC1A7B"/>
    <w:rsid w:val="00BC1D1F"/>
    <w:rsid w:val="00BC206C"/>
    <w:rsid w:val="00BC2AE4"/>
    <w:rsid w:val="00BC2B5B"/>
    <w:rsid w:val="00BC3AA0"/>
    <w:rsid w:val="00BC420A"/>
    <w:rsid w:val="00BC450F"/>
    <w:rsid w:val="00BC4E79"/>
    <w:rsid w:val="00BC5669"/>
    <w:rsid w:val="00BC5785"/>
    <w:rsid w:val="00BC589F"/>
    <w:rsid w:val="00BC5A2D"/>
    <w:rsid w:val="00BC68B2"/>
    <w:rsid w:val="00BC6D1D"/>
    <w:rsid w:val="00BC78CF"/>
    <w:rsid w:val="00BD0DB4"/>
    <w:rsid w:val="00BD1AC4"/>
    <w:rsid w:val="00BD24DA"/>
    <w:rsid w:val="00BD2BB6"/>
    <w:rsid w:val="00BD2EDD"/>
    <w:rsid w:val="00BD33C5"/>
    <w:rsid w:val="00BD3D1F"/>
    <w:rsid w:val="00BD3E4B"/>
    <w:rsid w:val="00BD41FF"/>
    <w:rsid w:val="00BD42C2"/>
    <w:rsid w:val="00BD453C"/>
    <w:rsid w:val="00BD4AD2"/>
    <w:rsid w:val="00BD5CF1"/>
    <w:rsid w:val="00BD68B4"/>
    <w:rsid w:val="00BD71B7"/>
    <w:rsid w:val="00BD7E0D"/>
    <w:rsid w:val="00BE02F5"/>
    <w:rsid w:val="00BE03E5"/>
    <w:rsid w:val="00BE04A8"/>
    <w:rsid w:val="00BE0C53"/>
    <w:rsid w:val="00BE18B7"/>
    <w:rsid w:val="00BE24F7"/>
    <w:rsid w:val="00BE263E"/>
    <w:rsid w:val="00BE2C40"/>
    <w:rsid w:val="00BE334E"/>
    <w:rsid w:val="00BE380A"/>
    <w:rsid w:val="00BE4025"/>
    <w:rsid w:val="00BE40F3"/>
    <w:rsid w:val="00BE444E"/>
    <w:rsid w:val="00BE4B5E"/>
    <w:rsid w:val="00BE5281"/>
    <w:rsid w:val="00BE54D6"/>
    <w:rsid w:val="00BE6063"/>
    <w:rsid w:val="00BE68F0"/>
    <w:rsid w:val="00BE6B3F"/>
    <w:rsid w:val="00BE7306"/>
    <w:rsid w:val="00BE75B3"/>
    <w:rsid w:val="00BF05E2"/>
    <w:rsid w:val="00BF0970"/>
    <w:rsid w:val="00BF268F"/>
    <w:rsid w:val="00BF36A0"/>
    <w:rsid w:val="00BF37AC"/>
    <w:rsid w:val="00BF467E"/>
    <w:rsid w:val="00BF53A4"/>
    <w:rsid w:val="00BF5D0E"/>
    <w:rsid w:val="00BF6D1B"/>
    <w:rsid w:val="00BF6E64"/>
    <w:rsid w:val="00BF72FB"/>
    <w:rsid w:val="00C0038A"/>
    <w:rsid w:val="00C00B10"/>
    <w:rsid w:val="00C00D8C"/>
    <w:rsid w:val="00C00E42"/>
    <w:rsid w:val="00C011DD"/>
    <w:rsid w:val="00C0168D"/>
    <w:rsid w:val="00C01CDC"/>
    <w:rsid w:val="00C02489"/>
    <w:rsid w:val="00C028BC"/>
    <w:rsid w:val="00C02EAA"/>
    <w:rsid w:val="00C030B1"/>
    <w:rsid w:val="00C03257"/>
    <w:rsid w:val="00C04B7B"/>
    <w:rsid w:val="00C055F7"/>
    <w:rsid w:val="00C057B6"/>
    <w:rsid w:val="00C05C2A"/>
    <w:rsid w:val="00C06BD9"/>
    <w:rsid w:val="00C06D22"/>
    <w:rsid w:val="00C077CA"/>
    <w:rsid w:val="00C120C0"/>
    <w:rsid w:val="00C141D3"/>
    <w:rsid w:val="00C148D2"/>
    <w:rsid w:val="00C14DBA"/>
    <w:rsid w:val="00C161BC"/>
    <w:rsid w:val="00C1659C"/>
    <w:rsid w:val="00C16814"/>
    <w:rsid w:val="00C16FEA"/>
    <w:rsid w:val="00C1717F"/>
    <w:rsid w:val="00C172AD"/>
    <w:rsid w:val="00C17575"/>
    <w:rsid w:val="00C20941"/>
    <w:rsid w:val="00C21245"/>
    <w:rsid w:val="00C21A94"/>
    <w:rsid w:val="00C21C3A"/>
    <w:rsid w:val="00C22083"/>
    <w:rsid w:val="00C22296"/>
    <w:rsid w:val="00C2231A"/>
    <w:rsid w:val="00C2330D"/>
    <w:rsid w:val="00C23401"/>
    <w:rsid w:val="00C236DC"/>
    <w:rsid w:val="00C2383A"/>
    <w:rsid w:val="00C244B5"/>
    <w:rsid w:val="00C2478A"/>
    <w:rsid w:val="00C2578F"/>
    <w:rsid w:val="00C26297"/>
    <w:rsid w:val="00C26486"/>
    <w:rsid w:val="00C27230"/>
    <w:rsid w:val="00C272EF"/>
    <w:rsid w:val="00C27522"/>
    <w:rsid w:val="00C30142"/>
    <w:rsid w:val="00C31354"/>
    <w:rsid w:val="00C3260B"/>
    <w:rsid w:val="00C32976"/>
    <w:rsid w:val="00C33F52"/>
    <w:rsid w:val="00C342E7"/>
    <w:rsid w:val="00C349D5"/>
    <w:rsid w:val="00C34C9F"/>
    <w:rsid w:val="00C3502D"/>
    <w:rsid w:val="00C35B9E"/>
    <w:rsid w:val="00C35C5F"/>
    <w:rsid w:val="00C35CB2"/>
    <w:rsid w:val="00C35D5E"/>
    <w:rsid w:val="00C36C3B"/>
    <w:rsid w:val="00C36C79"/>
    <w:rsid w:val="00C4143B"/>
    <w:rsid w:val="00C41B04"/>
    <w:rsid w:val="00C42554"/>
    <w:rsid w:val="00C432E9"/>
    <w:rsid w:val="00C436D1"/>
    <w:rsid w:val="00C44035"/>
    <w:rsid w:val="00C446F2"/>
    <w:rsid w:val="00C4502D"/>
    <w:rsid w:val="00C45734"/>
    <w:rsid w:val="00C464A6"/>
    <w:rsid w:val="00C465AA"/>
    <w:rsid w:val="00C50090"/>
    <w:rsid w:val="00C50280"/>
    <w:rsid w:val="00C51232"/>
    <w:rsid w:val="00C5174F"/>
    <w:rsid w:val="00C51814"/>
    <w:rsid w:val="00C51DB9"/>
    <w:rsid w:val="00C51F6D"/>
    <w:rsid w:val="00C52134"/>
    <w:rsid w:val="00C5231E"/>
    <w:rsid w:val="00C52728"/>
    <w:rsid w:val="00C52757"/>
    <w:rsid w:val="00C52A66"/>
    <w:rsid w:val="00C52E4E"/>
    <w:rsid w:val="00C52E98"/>
    <w:rsid w:val="00C5357C"/>
    <w:rsid w:val="00C54211"/>
    <w:rsid w:val="00C54242"/>
    <w:rsid w:val="00C54ED8"/>
    <w:rsid w:val="00C55507"/>
    <w:rsid w:val="00C56439"/>
    <w:rsid w:val="00C566CA"/>
    <w:rsid w:val="00C567D4"/>
    <w:rsid w:val="00C573DA"/>
    <w:rsid w:val="00C579A2"/>
    <w:rsid w:val="00C60E47"/>
    <w:rsid w:val="00C61D2B"/>
    <w:rsid w:val="00C62EA5"/>
    <w:rsid w:val="00C63672"/>
    <w:rsid w:val="00C63D3A"/>
    <w:rsid w:val="00C649A7"/>
    <w:rsid w:val="00C64AAE"/>
    <w:rsid w:val="00C64C5D"/>
    <w:rsid w:val="00C66707"/>
    <w:rsid w:val="00C6683D"/>
    <w:rsid w:val="00C670CC"/>
    <w:rsid w:val="00C673C9"/>
    <w:rsid w:val="00C67C43"/>
    <w:rsid w:val="00C67EFA"/>
    <w:rsid w:val="00C70E37"/>
    <w:rsid w:val="00C70FC9"/>
    <w:rsid w:val="00C71569"/>
    <w:rsid w:val="00C7163A"/>
    <w:rsid w:val="00C739E9"/>
    <w:rsid w:val="00C73D23"/>
    <w:rsid w:val="00C73E2E"/>
    <w:rsid w:val="00C743D3"/>
    <w:rsid w:val="00C74A86"/>
    <w:rsid w:val="00C74FBF"/>
    <w:rsid w:val="00C74FC1"/>
    <w:rsid w:val="00C754D1"/>
    <w:rsid w:val="00C777FE"/>
    <w:rsid w:val="00C80561"/>
    <w:rsid w:val="00C81EDA"/>
    <w:rsid w:val="00C83835"/>
    <w:rsid w:val="00C83957"/>
    <w:rsid w:val="00C84218"/>
    <w:rsid w:val="00C84754"/>
    <w:rsid w:val="00C84ADD"/>
    <w:rsid w:val="00C84BBC"/>
    <w:rsid w:val="00C85EEA"/>
    <w:rsid w:val="00C86974"/>
    <w:rsid w:val="00C871CF"/>
    <w:rsid w:val="00C8756F"/>
    <w:rsid w:val="00C87B83"/>
    <w:rsid w:val="00C901FE"/>
    <w:rsid w:val="00C90D18"/>
    <w:rsid w:val="00C91806"/>
    <w:rsid w:val="00C91E8A"/>
    <w:rsid w:val="00C9364B"/>
    <w:rsid w:val="00C95A00"/>
    <w:rsid w:val="00C968FF"/>
    <w:rsid w:val="00C97DF7"/>
    <w:rsid w:val="00CA0747"/>
    <w:rsid w:val="00CA0C03"/>
    <w:rsid w:val="00CA0CCE"/>
    <w:rsid w:val="00CA139E"/>
    <w:rsid w:val="00CA140F"/>
    <w:rsid w:val="00CA1925"/>
    <w:rsid w:val="00CA1C36"/>
    <w:rsid w:val="00CA2032"/>
    <w:rsid w:val="00CA215F"/>
    <w:rsid w:val="00CA228D"/>
    <w:rsid w:val="00CA22EC"/>
    <w:rsid w:val="00CA2392"/>
    <w:rsid w:val="00CA2430"/>
    <w:rsid w:val="00CA25B6"/>
    <w:rsid w:val="00CA3AC0"/>
    <w:rsid w:val="00CA3E4C"/>
    <w:rsid w:val="00CA3EA3"/>
    <w:rsid w:val="00CA3FDA"/>
    <w:rsid w:val="00CA4AD4"/>
    <w:rsid w:val="00CA4DF9"/>
    <w:rsid w:val="00CA520B"/>
    <w:rsid w:val="00CA5AB1"/>
    <w:rsid w:val="00CA717C"/>
    <w:rsid w:val="00CA7D8F"/>
    <w:rsid w:val="00CA7E5D"/>
    <w:rsid w:val="00CB0B0C"/>
    <w:rsid w:val="00CB0BB5"/>
    <w:rsid w:val="00CB0F27"/>
    <w:rsid w:val="00CB11E5"/>
    <w:rsid w:val="00CB124A"/>
    <w:rsid w:val="00CB146E"/>
    <w:rsid w:val="00CB1935"/>
    <w:rsid w:val="00CB1F85"/>
    <w:rsid w:val="00CB2472"/>
    <w:rsid w:val="00CB39EA"/>
    <w:rsid w:val="00CB3BCE"/>
    <w:rsid w:val="00CB4BC6"/>
    <w:rsid w:val="00CB4ED8"/>
    <w:rsid w:val="00CB5ED6"/>
    <w:rsid w:val="00CB6947"/>
    <w:rsid w:val="00CB7443"/>
    <w:rsid w:val="00CB7901"/>
    <w:rsid w:val="00CB7A51"/>
    <w:rsid w:val="00CB7C93"/>
    <w:rsid w:val="00CC1E61"/>
    <w:rsid w:val="00CC2D4B"/>
    <w:rsid w:val="00CC314C"/>
    <w:rsid w:val="00CC3408"/>
    <w:rsid w:val="00CC34B9"/>
    <w:rsid w:val="00CC3893"/>
    <w:rsid w:val="00CC3FB8"/>
    <w:rsid w:val="00CC407E"/>
    <w:rsid w:val="00CC43D9"/>
    <w:rsid w:val="00CC4C8E"/>
    <w:rsid w:val="00CC55B4"/>
    <w:rsid w:val="00CC5FC9"/>
    <w:rsid w:val="00CC6B0E"/>
    <w:rsid w:val="00CC73C6"/>
    <w:rsid w:val="00CC74CB"/>
    <w:rsid w:val="00CC7786"/>
    <w:rsid w:val="00CD146A"/>
    <w:rsid w:val="00CD3190"/>
    <w:rsid w:val="00CD33E0"/>
    <w:rsid w:val="00CD4768"/>
    <w:rsid w:val="00CD6E5A"/>
    <w:rsid w:val="00CD755C"/>
    <w:rsid w:val="00CE0C03"/>
    <w:rsid w:val="00CE130C"/>
    <w:rsid w:val="00CE2372"/>
    <w:rsid w:val="00CE26FC"/>
    <w:rsid w:val="00CE2AA1"/>
    <w:rsid w:val="00CE2EAC"/>
    <w:rsid w:val="00CE4B57"/>
    <w:rsid w:val="00CE583A"/>
    <w:rsid w:val="00CE6795"/>
    <w:rsid w:val="00CE76F8"/>
    <w:rsid w:val="00CE7713"/>
    <w:rsid w:val="00CE7B84"/>
    <w:rsid w:val="00CF070A"/>
    <w:rsid w:val="00CF1253"/>
    <w:rsid w:val="00CF16D3"/>
    <w:rsid w:val="00CF198C"/>
    <w:rsid w:val="00CF415C"/>
    <w:rsid w:val="00CF4B0D"/>
    <w:rsid w:val="00CF4DF1"/>
    <w:rsid w:val="00CF5EB3"/>
    <w:rsid w:val="00CF652C"/>
    <w:rsid w:val="00CF6BE0"/>
    <w:rsid w:val="00CF7490"/>
    <w:rsid w:val="00CF7D16"/>
    <w:rsid w:val="00D00014"/>
    <w:rsid w:val="00D00197"/>
    <w:rsid w:val="00D002FD"/>
    <w:rsid w:val="00D013EB"/>
    <w:rsid w:val="00D01882"/>
    <w:rsid w:val="00D01A99"/>
    <w:rsid w:val="00D02945"/>
    <w:rsid w:val="00D031A0"/>
    <w:rsid w:val="00D03FC3"/>
    <w:rsid w:val="00D03FE5"/>
    <w:rsid w:val="00D04898"/>
    <w:rsid w:val="00D05238"/>
    <w:rsid w:val="00D05760"/>
    <w:rsid w:val="00D05A45"/>
    <w:rsid w:val="00D0658A"/>
    <w:rsid w:val="00D065EA"/>
    <w:rsid w:val="00D067BF"/>
    <w:rsid w:val="00D06A56"/>
    <w:rsid w:val="00D074BD"/>
    <w:rsid w:val="00D075E1"/>
    <w:rsid w:val="00D07883"/>
    <w:rsid w:val="00D1097D"/>
    <w:rsid w:val="00D10CDE"/>
    <w:rsid w:val="00D11B1E"/>
    <w:rsid w:val="00D1312E"/>
    <w:rsid w:val="00D138CF"/>
    <w:rsid w:val="00D144A9"/>
    <w:rsid w:val="00D144F9"/>
    <w:rsid w:val="00D15673"/>
    <w:rsid w:val="00D15C83"/>
    <w:rsid w:val="00D16453"/>
    <w:rsid w:val="00D17444"/>
    <w:rsid w:val="00D176F9"/>
    <w:rsid w:val="00D17ADC"/>
    <w:rsid w:val="00D2012F"/>
    <w:rsid w:val="00D2088F"/>
    <w:rsid w:val="00D20A65"/>
    <w:rsid w:val="00D20AF4"/>
    <w:rsid w:val="00D220F3"/>
    <w:rsid w:val="00D22D51"/>
    <w:rsid w:val="00D2302D"/>
    <w:rsid w:val="00D2317E"/>
    <w:rsid w:val="00D23330"/>
    <w:rsid w:val="00D235FB"/>
    <w:rsid w:val="00D23DE2"/>
    <w:rsid w:val="00D23F8A"/>
    <w:rsid w:val="00D24632"/>
    <w:rsid w:val="00D251D5"/>
    <w:rsid w:val="00D256D8"/>
    <w:rsid w:val="00D25D85"/>
    <w:rsid w:val="00D266A6"/>
    <w:rsid w:val="00D27482"/>
    <w:rsid w:val="00D30478"/>
    <w:rsid w:val="00D3056D"/>
    <w:rsid w:val="00D30BCD"/>
    <w:rsid w:val="00D31840"/>
    <w:rsid w:val="00D329CA"/>
    <w:rsid w:val="00D32DC9"/>
    <w:rsid w:val="00D330E2"/>
    <w:rsid w:val="00D3335D"/>
    <w:rsid w:val="00D33535"/>
    <w:rsid w:val="00D33854"/>
    <w:rsid w:val="00D33911"/>
    <w:rsid w:val="00D340F3"/>
    <w:rsid w:val="00D341EC"/>
    <w:rsid w:val="00D36260"/>
    <w:rsid w:val="00D3699F"/>
    <w:rsid w:val="00D37701"/>
    <w:rsid w:val="00D4033C"/>
    <w:rsid w:val="00D40847"/>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971"/>
    <w:rsid w:val="00D5221A"/>
    <w:rsid w:val="00D522F3"/>
    <w:rsid w:val="00D53ABB"/>
    <w:rsid w:val="00D53AC9"/>
    <w:rsid w:val="00D55611"/>
    <w:rsid w:val="00D55A1B"/>
    <w:rsid w:val="00D55C3A"/>
    <w:rsid w:val="00D576BE"/>
    <w:rsid w:val="00D6040E"/>
    <w:rsid w:val="00D605B1"/>
    <w:rsid w:val="00D607F1"/>
    <w:rsid w:val="00D60A1B"/>
    <w:rsid w:val="00D61370"/>
    <w:rsid w:val="00D61675"/>
    <w:rsid w:val="00D61D2C"/>
    <w:rsid w:val="00D61F99"/>
    <w:rsid w:val="00D62A0C"/>
    <w:rsid w:val="00D63109"/>
    <w:rsid w:val="00D63802"/>
    <w:rsid w:val="00D64233"/>
    <w:rsid w:val="00D6482B"/>
    <w:rsid w:val="00D6589C"/>
    <w:rsid w:val="00D65A09"/>
    <w:rsid w:val="00D660B8"/>
    <w:rsid w:val="00D66313"/>
    <w:rsid w:val="00D66589"/>
    <w:rsid w:val="00D665F2"/>
    <w:rsid w:val="00D674E5"/>
    <w:rsid w:val="00D70BE6"/>
    <w:rsid w:val="00D70D42"/>
    <w:rsid w:val="00D7132B"/>
    <w:rsid w:val="00D71BF2"/>
    <w:rsid w:val="00D72CA1"/>
    <w:rsid w:val="00D72D54"/>
    <w:rsid w:val="00D72DC9"/>
    <w:rsid w:val="00D730DD"/>
    <w:rsid w:val="00D7375B"/>
    <w:rsid w:val="00D73AA4"/>
    <w:rsid w:val="00D749C2"/>
    <w:rsid w:val="00D74AD2"/>
    <w:rsid w:val="00D753B1"/>
    <w:rsid w:val="00D763BA"/>
    <w:rsid w:val="00D77C9A"/>
    <w:rsid w:val="00D77EC5"/>
    <w:rsid w:val="00D80181"/>
    <w:rsid w:val="00D802F6"/>
    <w:rsid w:val="00D811DA"/>
    <w:rsid w:val="00D81C65"/>
    <w:rsid w:val="00D834BD"/>
    <w:rsid w:val="00D83F5A"/>
    <w:rsid w:val="00D84277"/>
    <w:rsid w:val="00D845AC"/>
    <w:rsid w:val="00D84A63"/>
    <w:rsid w:val="00D84AF8"/>
    <w:rsid w:val="00D85029"/>
    <w:rsid w:val="00D86079"/>
    <w:rsid w:val="00D87347"/>
    <w:rsid w:val="00D87963"/>
    <w:rsid w:val="00D87BC4"/>
    <w:rsid w:val="00D91227"/>
    <w:rsid w:val="00D914FA"/>
    <w:rsid w:val="00D91A3F"/>
    <w:rsid w:val="00D91E31"/>
    <w:rsid w:val="00D92711"/>
    <w:rsid w:val="00D92D80"/>
    <w:rsid w:val="00D93D08"/>
    <w:rsid w:val="00D93D22"/>
    <w:rsid w:val="00D9445C"/>
    <w:rsid w:val="00D94774"/>
    <w:rsid w:val="00D955BF"/>
    <w:rsid w:val="00D97369"/>
    <w:rsid w:val="00DA0CED"/>
    <w:rsid w:val="00DA20A4"/>
    <w:rsid w:val="00DA21A1"/>
    <w:rsid w:val="00DA2C6D"/>
    <w:rsid w:val="00DA2E09"/>
    <w:rsid w:val="00DA3E0E"/>
    <w:rsid w:val="00DA4831"/>
    <w:rsid w:val="00DA4969"/>
    <w:rsid w:val="00DA4E23"/>
    <w:rsid w:val="00DA591B"/>
    <w:rsid w:val="00DA5DC9"/>
    <w:rsid w:val="00DA6B00"/>
    <w:rsid w:val="00DA779F"/>
    <w:rsid w:val="00DA7903"/>
    <w:rsid w:val="00DA7E0E"/>
    <w:rsid w:val="00DB00DB"/>
    <w:rsid w:val="00DB0AE9"/>
    <w:rsid w:val="00DB0AF2"/>
    <w:rsid w:val="00DB1083"/>
    <w:rsid w:val="00DB17D6"/>
    <w:rsid w:val="00DB1A24"/>
    <w:rsid w:val="00DB27F6"/>
    <w:rsid w:val="00DB29E8"/>
    <w:rsid w:val="00DB2C03"/>
    <w:rsid w:val="00DB2E11"/>
    <w:rsid w:val="00DB3215"/>
    <w:rsid w:val="00DB5F6A"/>
    <w:rsid w:val="00DB6687"/>
    <w:rsid w:val="00DB71A3"/>
    <w:rsid w:val="00DC0175"/>
    <w:rsid w:val="00DC039B"/>
    <w:rsid w:val="00DC09D2"/>
    <w:rsid w:val="00DC0C1E"/>
    <w:rsid w:val="00DC0FC7"/>
    <w:rsid w:val="00DC1297"/>
    <w:rsid w:val="00DC162B"/>
    <w:rsid w:val="00DC1CB2"/>
    <w:rsid w:val="00DC2E2D"/>
    <w:rsid w:val="00DC33D3"/>
    <w:rsid w:val="00DC554E"/>
    <w:rsid w:val="00DC591F"/>
    <w:rsid w:val="00DC5E93"/>
    <w:rsid w:val="00DD0813"/>
    <w:rsid w:val="00DD0FE5"/>
    <w:rsid w:val="00DD1769"/>
    <w:rsid w:val="00DD1926"/>
    <w:rsid w:val="00DD192D"/>
    <w:rsid w:val="00DD209B"/>
    <w:rsid w:val="00DD46BA"/>
    <w:rsid w:val="00DD4B42"/>
    <w:rsid w:val="00DD5457"/>
    <w:rsid w:val="00DD5FDA"/>
    <w:rsid w:val="00DD7012"/>
    <w:rsid w:val="00DD79A0"/>
    <w:rsid w:val="00DD7A50"/>
    <w:rsid w:val="00DD7C6E"/>
    <w:rsid w:val="00DD7EE6"/>
    <w:rsid w:val="00DE014D"/>
    <w:rsid w:val="00DE07D3"/>
    <w:rsid w:val="00DE0CF6"/>
    <w:rsid w:val="00DE1869"/>
    <w:rsid w:val="00DE29F1"/>
    <w:rsid w:val="00DE463B"/>
    <w:rsid w:val="00DE4B24"/>
    <w:rsid w:val="00DE4E15"/>
    <w:rsid w:val="00DE5C85"/>
    <w:rsid w:val="00DE6B46"/>
    <w:rsid w:val="00DE7110"/>
    <w:rsid w:val="00DE7340"/>
    <w:rsid w:val="00DF02F8"/>
    <w:rsid w:val="00DF1997"/>
    <w:rsid w:val="00DF2CD8"/>
    <w:rsid w:val="00DF34D8"/>
    <w:rsid w:val="00DF3699"/>
    <w:rsid w:val="00DF3C1C"/>
    <w:rsid w:val="00DF4413"/>
    <w:rsid w:val="00DF5A8E"/>
    <w:rsid w:val="00DF67E4"/>
    <w:rsid w:val="00DF6AAA"/>
    <w:rsid w:val="00DF7F18"/>
    <w:rsid w:val="00E011B0"/>
    <w:rsid w:val="00E024C9"/>
    <w:rsid w:val="00E04CBA"/>
    <w:rsid w:val="00E05489"/>
    <w:rsid w:val="00E0633B"/>
    <w:rsid w:val="00E07C6C"/>
    <w:rsid w:val="00E07DDB"/>
    <w:rsid w:val="00E1035A"/>
    <w:rsid w:val="00E10C7C"/>
    <w:rsid w:val="00E10F01"/>
    <w:rsid w:val="00E10F4A"/>
    <w:rsid w:val="00E11D61"/>
    <w:rsid w:val="00E13162"/>
    <w:rsid w:val="00E1434A"/>
    <w:rsid w:val="00E14900"/>
    <w:rsid w:val="00E15048"/>
    <w:rsid w:val="00E152BA"/>
    <w:rsid w:val="00E15435"/>
    <w:rsid w:val="00E158B2"/>
    <w:rsid w:val="00E16BA3"/>
    <w:rsid w:val="00E17393"/>
    <w:rsid w:val="00E17419"/>
    <w:rsid w:val="00E17591"/>
    <w:rsid w:val="00E200EF"/>
    <w:rsid w:val="00E20354"/>
    <w:rsid w:val="00E204DC"/>
    <w:rsid w:val="00E20E50"/>
    <w:rsid w:val="00E21822"/>
    <w:rsid w:val="00E21F34"/>
    <w:rsid w:val="00E22043"/>
    <w:rsid w:val="00E2233E"/>
    <w:rsid w:val="00E225C7"/>
    <w:rsid w:val="00E22DC9"/>
    <w:rsid w:val="00E232B4"/>
    <w:rsid w:val="00E23F2F"/>
    <w:rsid w:val="00E24B9A"/>
    <w:rsid w:val="00E2519E"/>
    <w:rsid w:val="00E255D2"/>
    <w:rsid w:val="00E259AD"/>
    <w:rsid w:val="00E25C19"/>
    <w:rsid w:val="00E25C87"/>
    <w:rsid w:val="00E26BDD"/>
    <w:rsid w:val="00E26C0A"/>
    <w:rsid w:val="00E277E5"/>
    <w:rsid w:val="00E30CE4"/>
    <w:rsid w:val="00E30F97"/>
    <w:rsid w:val="00E31370"/>
    <w:rsid w:val="00E31DDC"/>
    <w:rsid w:val="00E31E21"/>
    <w:rsid w:val="00E3287E"/>
    <w:rsid w:val="00E32882"/>
    <w:rsid w:val="00E3299C"/>
    <w:rsid w:val="00E32A84"/>
    <w:rsid w:val="00E353EA"/>
    <w:rsid w:val="00E37B92"/>
    <w:rsid w:val="00E404AE"/>
    <w:rsid w:val="00E416EA"/>
    <w:rsid w:val="00E419C8"/>
    <w:rsid w:val="00E41D41"/>
    <w:rsid w:val="00E43659"/>
    <w:rsid w:val="00E446D4"/>
    <w:rsid w:val="00E4507D"/>
    <w:rsid w:val="00E45206"/>
    <w:rsid w:val="00E46AD6"/>
    <w:rsid w:val="00E46D4D"/>
    <w:rsid w:val="00E47763"/>
    <w:rsid w:val="00E504E7"/>
    <w:rsid w:val="00E5069C"/>
    <w:rsid w:val="00E50B12"/>
    <w:rsid w:val="00E51276"/>
    <w:rsid w:val="00E51A65"/>
    <w:rsid w:val="00E51C69"/>
    <w:rsid w:val="00E51DD4"/>
    <w:rsid w:val="00E52346"/>
    <w:rsid w:val="00E5287C"/>
    <w:rsid w:val="00E5296C"/>
    <w:rsid w:val="00E5490E"/>
    <w:rsid w:val="00E549B8"/>
    <w:rsid w:val="00E550AB"/>
    <w:rsid w:val="00E574A1"/>
    <w:rsid w:val="00E5757A"/>
    <w:rsid w:val="00E6038C"/>
    <w:rsid w:val="00E6067D"/>
    <w:rsid w:val="00E6097E"/>
    <w:rsid w:val="00E60B9C"/>
    <w:rsid w:val="00E60D50"/>
    <w:rsid w:val="00E6273A"/>
    <w:rsid w:val="00E6459E"/>
    <w:rsid w:val="00E64C1A"/>
    <w:rsid w:val="00E65576"/>
    <w:rsid w:val="00E66CFB"/>
    <w:rsid w:val="00E67D38"/>
    <w:rsid w:val="00E67DC6"/>
    <w:rsid w:val="00E67F4D"/>
    <w:rsid w:val="00E7004C"/>
    <w:rsid w:val="00E708E3"/>
    <w:rsid w:val="00E70999"/>
    <w:rsid w:val="00E70BB8"/>
    <w:rsid w:val="00E70DD6"/>
    <w:rsid w:val="00E71092"/>
    <w:rsid w:val="00E71BC9"/>
    <w:rsid w:val="00E7204C"/>
    <w:rsid w:val="00E721F0"/>
    <w:rsid w:val="00E722DC"/>
    <w:rsid w:val="00E724E7"/>
    <w:rsid w:val="00E725B9"/>
    <w:rsid w:val="00E729AD"/>
    <w:rsid w:val="00E72DC1"/>
    <w:rsid w:val="00E73E28"/>
    <w:rsid w:val="00E74BE7"/>
    <w:rsid w:val="00E74C42"/>
    <w:rsid w:val="00E752EF"/>
    <w:rsid w:val="00E75305"/>
    <w:rsid w:val="00E753A4"/>
    <w:rsid w:val="00E75440"/>
    <w:rsid w:val="00E7634F"/>
    <w:rsid w:val="00E763B7"/>
    <w:rsid w:val="00E7651E"/>
    <w:rsid w:val="00E76522"/>
    <w:rsid w:val="00E76544"/>
    <w:rsid w:val="00E76C1D"/>
    <w:rsid w:val="00E77206"/>
    <w:rsid w:val="00E808A3"/>
    <w:rsid w:val="00E81781"/>
    <w:rsid w:val="00E81EAF"/>
    <w:rsid w:val="00E83BF2"/>
    <w:rsid w:val="00E83C54"/>
    <w:rsid w:val="00E840E8"/>
    <w:rsid w:val="00E850AD"/>
    <w:rsid w:val="00E86945"/>
    <w:rsid w:val="00E86BB3"/>
    <w:rsid w:val="00E86D43"/>
    <w:rsid w:val="00E87367"/>
    <w:rsid w:val="00E87774"/>
    <w:rsid w:val="00E87E9E"/>
    <w:rsid w:val="00E908C4"/>
    <w:rsid w:val="00E90AA9"/>
    <w:rsid w:val="00E9127E"/>
    <w:rsid w:val="00E91653"/>
    <w:rsid w:val="00E92077"/>
    <w:rsid w:val="00E92C3A"/>
    <w:rsid w:val="00E93002"/>
    <w:rsid w:val="00E93747"/>
    <w:rsid w:val="00E95A2E"/>
    <w:rsid w:val="00E95D80"/>
    <w:rsid w:val="00E96092"/>
    <w:rsid w:val="00E974E4"/>
    <w:rsid w:val="00EA0818"/>
    <w:rsid w:val="00EA10F9"/>
    <w:rsid w:val="00EA1517"/>
    <w:rsid w:val="00EA1B10"/>
    <w:rsid w:val="00EA2192"/>
    <w:rsid w:val="00EA2ADE"/>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0DA8"/>
    <w:rsid w:val="00EB0FE1"/>
    <w:rsid w:val="00EB3CEB"/>
    <w:rsid w:val="00EB3F46"/>
    <w:rsid w:val="00EB58A1"/>
    <w:rsid w:val="00EB5F9E"/>
    <w:rsid w:val="00EB7E7A"/>
    <w:rsid w:val="00EC0E02"/>
    <w:rsid w:val="00EC15D2"/>
    <w:rsid w:val="00EC17B5"/>
    <w:rsid w:val="00EC1D74"/>
    <w:rsid w:val="00EC22E5"/>
    <w:rsid w:val="00EC314B"/>
    <w:rsid w:val="00EC383C"/>
    <w:rsid w:val="00EC3EB8"/>
    <w:rsid w:val="00EC3EE5"/>
    <w:rsid w:val="00EC47BB"/>
    <w:rsid w:val="00EC4E3B"/>
    <w:rsid w:val="00EC643F"/>
    <w:rsid w:val="00EC7D59"/>
    <w:rsid w:val="00ED03CE"/>
    <w:rsid w:val="00ED066D"/>
    <w:rsid w:val="00ED1F79"/>
    <w:rsid w:val="00ED2D5D"/>
    <w:rsid w:val="00ED2D91"/>
    <w:rsid w:val="00ED3E53"/>
    <w:rsid w:val="00ED5662"/>
    <w:rsid w:val="00ED5A53"/>
    <w:rsid w:val="00ED677D"/>
    <w:rsid w:val="00EE060D"/>
    <w:rsid w:val="00EE0D27"/>
    <w:rsid w:val="00EE147C"/>
    <w:rsid w:val="00EE1CE0"/>
    <w:rsid w:val="00EE2485"/>
    <w:rsid w:val="00EE2672"/>
    <w:rsid w:val="00EE2AA5"/>
    <w:rsid w:val="00EE2D69"/>
    <w:rsid w:val="00EE3137"/>
    <w:rsid w:val="00EE313C"/>
    <w:rsid w:val="00EE3204"/>
    <w:rsid w:val="00EE33D5"/>
    <w:rsid w:val="00EE3415"/>
    <w:rsid w:val="00EE3EAF"/>
    <w:rsid w:val="00EE3FAA"/>
    <w:rsid w:val="00EE3FF8"/>
    <w:rsid w:val="00EE4B2B"/>
    <w:rsid w:val="00EE52FA"/>
    <w:rsid w:val="00EE5BBE"/>
    <w:rsid w:val="00EE6D94"/>
    <w:rsid w:val="00EE6F5C"/>
    <w:rsid w:val="00EF0AD8"/>
    <w:rsid w:val="00EF13B5"/>
    <w:rsid w:val="00EF254F"/>
    <w:rsid w:val="00EF4BAF"/>
    <w:rsid w:val="00EF4D71"/>
    <w:rsid w:val="00EF5365"/>
    <w:rsid w:val="00EF5AA1"/>
    <w:rsid w:val="00EF6291"/>
    <w:rsid w:val="00EF638B"/>
    <w:rsid w:val="00EF646A"/>
    <w:rsid w:val="00EF663E"/>
    <w:rsid w:val="00EF7A46"/>
    <w:rsid w:val="00EF7AA7"/>
    <w:rsid w:val="00EF7AFD"/>
    <w:rsid w:val="00EF7C0D"/>
    <w:rsid w:val="00F0044E"/>
    <w:rsid w:val="00F00EF0"/>
    <w:rsid w:val="00F01239"/>
    <w:rsid w:val="00F01502"/>
    <w:rsid w:val="00F01757"/>
    <w:rsid w:val="00F01DEB"/>
    <w:rsid w:val="00F03EED"/>
    <w:rsid w:val="00F04466"/>
    <w:rsid w:val="00F04732"/>
    <w:rsid w:val="00F04E70"/>
    <w:rsid w:val="00F04EBE"/>
    <w:rsid w:val="00F05F7E"/>
    <w:rsid w:val="00F06EF7"/>
    <w:rsid w:val="00F106A4"/>
    <w:rsid w:val="00F10FEF"/>
    <w:rsid w:val="00F11874"/>
    <w:rsid w:val="00F11A37"/>
    <w:rsid w:val="00F127DB"/>
    <w:rsid w:val="00F135EE"/>
    <w:rsid w:val="00F140A7"/>
    <w:rsid w:val="00F146CF"/>
    <w:rsid w:val="00F147AE"/>
    <w:rsid w:val="00F14F7E"/>
    <w:rsid w:val="00F1558C"/>
    <w:rsid w:val="00F15C99"/>
    <w:rsid w:val="00F16BCC"/>
    <w:rsid w:val="00F16D43"/>
    <w:rsid w:val="00F17A45"/>
    <w:rsid w:val="00F17FB0"/>
    <w:rsid w:val="00F20184"/>
    <w:rsid w:val="00F203C2"/>
    <w:rsid w:val="00F21B0D"/>
    <w:rsid w:val="00F25F07"/>
    <w:rsid w:val="00F261A4"/>
    <w:rsid w:val="00F2648C"/>
    <w:rsid w:val="00F2771F"/>
    <w:rsid w:val="00F3072C"/>
    <w:rsid w:val="00F31592"/>
    <w:rsid w:val="00F31781"/>
    <w:rsid w:val="00F32177"/>
    <w:rsid w:val="00F32B9A"/>
    <w:rsid w:val="00F344AC"/>
    <w:rsid w:val="00F3631B"/>
    <w:rsid w:val="00F36483"/>
    <w:rsid w:val="00F3674B"/>
    <w:rsid w:val="00F36AC9"/>
    <w:rsid w:val="00F41480"/>
    <w:rsid w:val="00F41800"/>
    <w:rsid w:val="00F4198F"/>
    <w:rsid w:val="00F41BCD"/>
    <w:rsid w:val="00F41C33"/>
    <w:rsid w:val="00F42678"/>
    <w:rsid w:val="00F42EA3"/>
    <w:rsid w:val="00F43976"/>
    <w:rsid w:val="00F43CBF"/>
    <w:rsid w:val="00F43DCE"/>
    <w:rsid w:val="00F43E0F"/>
    <w:rsid w:val="00F43E6E"/>
    <w:rsid w:val="00F46381"/>
    <w:rsid w:val="00F4753D"/>
    <w:rsid w:val="00F479A9"/>
    <w:rsid w:val="00F509C9"/>
    <w:rsid w:val="00F50E66"/>
    <w:rsid w:val="00F51F9B"/>
    <w:rsid w:val="00F523A4"/>
    <w:rsid w:val="00F52522"/>
    <w:rsid w:val="00F53B6B"/>
    <w:rsid w:val="00F54245"/>
    <w:rsid w:val="00F548DC"/>
    <w:rsid w:val="00F55ECF"/>
    <w:rsid w:val="00F57748"/>
    <w:rsid w:val="00F57AD1"/>
    <w:rsid w:val="00F57D00"/>
    <w:rsid w:val="00F57E8B"/>
    <w:rsid w:val="00F613E9"/>
    <w:rsid w:val="00F61649"/>
    <w:rsid w:val="00F61BFB"/>
    <w:rsid w:val="00F61DA2"/>
    <w:rsid w:val="00F61DE7"/>
    <w:rsid w:val="00F636A1"/>
    <w:rsid w:val="00F63F1F"/>
    <w:rsid w:val="00F644AA"/>
    <w:rsid w:val="00F6465C"/>
    <w:rsid w:val="00F64B62"/>
    <w:rsid w:val="00F662D5"/>
    <w:rsid w:val="00F66500"/>
    <w:rsid w:val="00F668A7"/>
    <w:rsid w:val="00F66D19"/>
    <w:rsid w:val="00F66FEF"/>
    <w:rsid w:val="00F71F8F"/>
    <w:rsid w:val="00F721AC"/>
    <w:rsid w:val="00F7309F"/>
    <w:rsid w:val="00F73136"/>
    <w:rsid w:val="00F7334D"/>
    <w:rsid w:val="00F7447E"/>
    <w:rsid w:val="00F744FC"/>
    <w:rsid w:val="00F75B8D"/>
    <w:rsid w:val="00F75BDA"/>
    <w:rsid w:val="00F7643C"/>
    <w:rsid w:val="00F76C5E"/>
    <w:rsid w:val="00F773FC"/>
    <w:rsid w:val="00F77540"/>
    <w:rsid w:val="00F77658"/>
    <w:rsid w:val="00F77B0E"/>
    <w:rsid w:val="00F77C78"/>
    <w:rsid w:val="00F80C24"/>
    <w:rsid w:val="00F816DC"/>
    <w:rsid w:val="00F82355"/>
    <w:rsid w:val="00F82605"/>
    <w:rsid w:val="00F826D4"/>
    <w:rsid w:val="00F82789"/>
    <w:rsid w:val="00F82B11"/>
    <w:rsid w:val="00F8415D"/>
    <w:rsid w:val="00F854F9"/>
    <w:rsid w:val="00F856E8"/>
    <w:rsid w:val="00F85B32"/>
    <w:rsid w:val="00F85B72"/>
    <w:rsid w:val="00F85C13"/>
    <w:rsid w:val="00F86538"/>
    <w:rsid w:val="00F8691E"/>
    <w:rsid w:val="00F86DB4"/>
    <w:rsid w:val="00F872DD"/>
    <w:rsid w:val="00F8777E"/>
    <w:rsid w:val="00F878CC"/>
    <w:rsid w:val="00F87EAC"/>
    <w:rsid w:val="00F87F37"/>
    <w:rsid w:val="00F90F36"/>
    <w:rsid w:val="00F91AA7"/>
    <w:rsid w:val="00F91D7E"/>
    <w:rsid w:val="00F9320F"/>
    <w:rsid w:val="00F93584"/>
    <w:rsid w:val="00F93D9C"/>
    <w:rsid w:val="00F93E33"/>
    <w:rsid w:val="00F93FF4"/>
    <w:rsid w:val="00F94538"/>
    <w:rsid w:val="00F9453D"/>
    <w:rsid w:val="00F95918"/>
    <w:rsid w:val="00F95BB9"/>
    <w:rsid w:val="00F96269"/>
    <w:rsid w:val="00F964C2"/>
    <w:rsid w:val="00F96875"/>
    <w:rsid w:val="00FA0504"/>
    <w:rsid w:val="00FA0CB3"/>
    <w:rsid w:val="00FA19D9"/>
    <w:rsid w:val="00FA1D5C"/>
    <w:rsid w:val="00FA229B"/>
    <w:rsid w:val="00FA289E"/>
    <w:rsid w:val="00FA28E6"/>
    <w:rsid w:val="00FA292E"/>
    <w:rsid w:val="00FA2D68"/>
    <w:rsid w:val="00FA37CD"/>
    <w:rsid w:val="00FA3AC7"/>
    <w:rsid w:val="00FA4919"/>
    <w:rsid w:val="00FA5EE4"/>
    <w:rsid w:val="00FA6051"/>
    <w:rsid w:val="00FA6244"/>
    <w:rsid w:val="00FA626B"/>
    <w:rsid w:val="00FA73B6"/>
    <w:rsid w:val="00FA751D"/>
    <w:rsid w:val="00FA7A1F"/>
    <w:rsid w:val="00FB00C8"/>
    <w:rsid w:val="00FB0C3E"/>
    <w:rsid w:val="00FB14C5"/>
    <w:rsid w:val="00FB170E"/>
    <w:rsid w:val="00FB2026"/>
    <w:rsid w:val="00FB2480"/>
    <w:rsid w:val="00FB24D1"/>
    <w:rsid w:val="00FB2966"/>
    <w:rsid w:val="00FB335A"/>
    <w:rsid w:val="00FB37D3"/>
    <w:rsid w:val="00FB3B5C"/>
    <w:rsid w:val="00FB45D3"/>
    <w:rsid w:val="00FB4B23"/>
    <w:rsid w:val="00FB581B"/>
    <w:rsid w:val="00FB5EC6"/>
    <w:rsid w:val="00FB6724"/>
    <w:rsid w:val="00FB6887"/>
    <w:rsid w:val="00FB767F"/>
    <w:rsid w:val="00FC032C"/>
    <w:rsid w:val="00FC1F26"/>
    <w:rsid w:val="00FC20BE"/>
    <w:rsid w:val="00FC21F9"/>
    <w:rsid w:val="00FC3FA0"/>
    <w:rsid w:val="00FC4643"/>
    <w:rsid w:val="00FC603B"/>
    <w:rsid w:val="00FC6726"/>
    <w:rsid w:val="00FC67BE"/>
    <w:rsid w:val="00FC6AE7"/>
    <w:rsid w:val="00FC71BA"/>
    <w:rsid w:val="00FC75CE"/>
    <w:rsid w:val="00FC7F75"/>
    <w:rsid w:val="00FD0231"/>
    <w:rsid w:val="00FD10BB"/>
    <w:rsid w:val="00FD195D"/>
    <w:rsid w:val="00FD19D6"/>
    <w:rsid w:val="00FD1B8C"/>
    <w:rsid w:val="00FD1CC9"/>
    <w:rsid w:val="00FD4052"/>
    <w:rsid w:val="00FD4872"/>
    <w:rsid w:val="00FD49AD"/>
    <w:rsid w:val="00FD4D68"/>
    <w:rsid w:val="00FD58ED"/>
    <w:rsid w:val="00FD59BC"/>
    <w:rsid w:val="00FD5D63"/>
    <w:rsid w:val="00FD5EF1"/>
    <w:rsid w:val="00FD61D7"/>
    <w:rsid w:val="00FD6A53"/>
    <w:rsid w:val="00FD79B5"/>
    <w:rsid w:val="00FE1452"/>
    <w:rsid w:val="00FE221C"/>
    <w:rsid w:val="00FE2399"/>
    <w:rsid w:val="00FE2AE9"/>
    <w:rsid w:val="00FE3A38"/>
    <w:rsid w:val="00FE44EC"/>
    <w:rsid w:val="00FE4523"/>
    <w:rsid w:val="00FE52B1"/>
    <w:rsid w:val="00FE5976"/>
    <w:rsid w:val="00FE5998"/>
    <w:rsid w:val="00FE5C5F"/>
    <w:rsid w:val="00FF028B"/>
    <w:rsid w:val="00FF07DD"/>
    <w:rsid w:val="00FF0956"/>
    <w:rsid w:val="00FF1B9A"/>
    <w:rsid w:val="00FF2045"/>
    <w:rsid w:val="00FF21DA"/>
    <w:rsid w:val="00FF41AC"/>
    <w:rsid w:val="00FF481E"/>
    <w:rsid w:val="00FF574F"/>
    <w:rsid w:val="00FF627A"/>
    <w:rsid w:val="00FF67CC"/>
    <w:rsid w:val="00FF68FD"/>
    <w:rsid w:val="00FF6FFA"/>
    <w:rsid w:val="00FF75D1"/>
    <w:rsid w:val="02FE8D30"/>
    <w:rsid w:val="03018FF7"/>
    <w:rsid w:val="031B7D0F"/>
    <w:rsid w:val="0467904C"/>
    <w:rsid w:val="05008F00"/>
    <w:rsid w:val="0525588D"/>
    <w:rsid w:val="081248A0"/>
    <w:rsid w:val="09127F57"/>
    <w:rsid w:val="0A04C605"/>
    <w:rsid w:val="0B387509"/>
    <w:rsid w:val="0C3E1592"/>
    <w:rsid w:val="0C48F403"/>
    <w:rsid w:val="0C5F4C16"/>
    <w:rsid w:val="0E9F027E"/>
    <w:rsid w:val="0F4D41FC"/>
    <w:rsid w:val="0F8AA013"/>
    <w:rsid w:val="106BB9CA"/>
    <w:rsid w:val="11242A7F"/>
    <w:rsid w:val="1187CFFC"/>
    <w:rsid w:val="13364FAB"/>
    <w:rsid w:val="136E6D22"/>
    <w:rsid w:val="13CE4372"/>
    <w:rsid w:val="14B68CE0"/>
    <w:rsid w:val="175D97AF"/>
    <w:rsid w:val="177FAE2E"/>
    <w:rsid w:val="1919E9CA"/>
    <w:rsid w:val="19C943F4"/>
    <w:rsid w:val="1C6B19A0"/>
    <w:rsid w:val="1D304AA0"/>
    <w:rsid w:val="1D587E63"/>
    <w:rsid w:val="1DC6D9AA"/>
    <w:rsid w:val="1EAD60A3"/>
    <w:rsid w:val="2208F498"/>
    <w:rsid w:val="22310EEF"/>
    <w:rsid w:val="22CF5113"/>
    <w:rsid w:val="28307FFF"/>
    <w:rsid w:val="2B927605"/>
    <w:rsid w:val="2BDD0903"/>
    <w:rsid w:val="2C518706"/>
    <w:rsid w:val="2FA12290"/>
    <w:rsid w:val="2FE124E3"/>
    <w:rsid w:val="3184F493"/>
    <w:rsid w:val="3189C6F0"/>
    <w:rsid w:val="337A73BE"/>
    <w:rsid w:val="33E0E656"/>
    <w:rsid w:val="3430919C"/>
    <w:rsid w:val="349503B0"/>
    <w:rsid w:val="35C2B403"/>
    <w:rsid w:val="36A33128"/>
    <w:rsid w:val="373C33AB"/>
    <w:rsid w:val="374CCB20"/>
    <w:rsid w:val="376B383C"/>
    <w:rsid w:val="37C01D68"/>
    <w:rsid w:val="399A5662"/>
    <w:rsid w:val="3BD3262A"/>
    <w:rsid w:val="3CC41EC2"/>
    <w:rsid w:val="3D816647"/>
    <w:rsid w:val="3E76BD25"/>
    <w:rsid w:val="3F72FCB6"/>
    <w:rsid w:val="3FCD87AC"/>
    <w:rsid w:val="407521E4"/>
    <w:rsid w:val="415CF9E0"/>
    <w:rsid w:val="417E638E"/>
    <w:rsid w:val="41F13E9A"/>
    <w:rsid w:val="42613721"/>
    <w:rsid w:val="42E8FFB7"/>
    <w:rsid w:val="42ED5510"/>
    <w:rsid w:val="4312FDC8"/>
    <w:rsid w:val="45886297"/>
    <w:rsid w:val="4714F9E3"/>
    <w:rsid w:val="47EE66AB"/>
    <w:rsid w:val="481C8A91"/>
    <w:rsid w:val="483F516E"/>
    <w:rsid w:val="4B2146AF"/>
    <w:rsid w:val="4B3CB23F"/>
    <w:rsid w:val="4D415CA1"/>
    <w:rsid w:val="4E8FA36E"/>
    <w:rsid w:val="4F089732"/>
    <w:rsid w:val="4F27425B"/>
    <w:rsid w:val="4F508572"/>
    <w:rsid w:val="4F54AF08"/>
    <w:rsid w:val="502B0C1A"/>
    <w:rsid w:val="50D4295E"/>
    <w:rsid w:val="51EC6A45"/>
    <w:rsid w:val="5338B3D7"/>
    <w:rsid w:val="5339B1EE"/>
    <w:rsid w:val="54823A1C"/>
    <w:rsid w:val="5515AC0B"/>
    <w:rsid w:val="56865B07"/>
    <w:rsid w:val="58FB4B26"/>
    <w:rsid w:val="59B6F8DC"/>
    <w:rsid w:val="5A9B98C1"/>
    <w:rsid w:val="5C200A9E"/>
    <w:rsid w:val="5C710891"/>
    <w:rsid w:val="5CCA56DB"/>
    <w:rsid w:val="6195F0C0"/>
    <w:rsid w:val="61CE4521"/>
    <w:rsid w:val="634F976B"/>
    <w:rsid w:val="65977017"/>
    <w:rsid w:val="66335932"/>
    <w:rsid w:val="673E38A4"/>
    <w:rsid w:val="685CA0F1"/>
    <w:rsid w:val="68CC6C62"/>
    <w:rsid w:val="694F12A3"/>
    <w:rsid w:val="698FF695"/>
    <w:rsid w:val="6BA98C7C"/>
    <w:rsid w:val="6CE8A641"/>
    <w:rsid w:val="6CF9B448"/>
    <w:rsid w:val="70630C74"/>
    <w:rsid w:val="707149AA"/>
    <w:rsid w:val="70BED625"/>
    <w:rsid w:val="713E4615"/>
    <w:rsid w:val="7282A518"/>
    <w:rsid w:val="72F84665"/>
    <w:rsid w:val="732E7D03"/>
    <w:rsid w:val="7431739B"/>
    <w:rsid w:val="7538FDAC"/>
    <w:rsid w:val="755975F9"/>
    <w:rsid w:val="7943ED48"/>
    <w:rsid w:val="7A111EB8"/>
    <w:rsid w:val="7A42416B"/>
    <w:rsid w:val="7D098AE6"/>
    <w:rsid w:val="7F811AD3"/>
    <w:rsid w:val="7F954C67"/>
    <w:rsid w:val="7FD7D5BF"/>
    <w:rsid w:val="7FE107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6B514C68-0799-4085-9EE0-2C33CF8E8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9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aliases w:val="CV table,Asseco Tabela - Siatka"/>
    <w:basedOn w:val="TableNorma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C2089"/>
  </w:style>
  <w:style w:type="character" w:customStyle="1" w:styleId="dlxnowrap1">
    <w:name w:val="dlxnowrap1"/>
    <w:basedOn w:val="DefaultParagraphFont"/>
    <w:rsid w:val="00707916"/>
  </w:style>
  <w:style w:type="paragraph" w:customStyle="1" w:styleId="1lygis">
    <w:name w:val="_1 lygis"/>
    <w:basedOn w:val="Normal"/>
    <w:qFormat/>
    <w:rsid w:val="002F39AF"/>
    <w:pPr>
      <w:pageBreakBefore/>
      <w:numPr>
        <w:numId w:val="27"/>
      </w:numPr>
      <w:tabs>
        <w:tab w:val="left" w:pos="0"/>
      </w:tabs>
      <w:spacing w:after="360" w:line="276" w:lineRule="auto"/>
      <w:jc w:val="both"/>
      <w:outlineLvl w:val="0"/>
    </w:pPr>
    <w:rPr>
      <w:rFonts w:ascii="Calibri" w:eastAsia="SimSun" w:hAnsi="Calibri"/>
      <w:b/>
      <w:kern w:val="12"/>
      <w:sz w:val="22"/>
      <w:szCs w:val="22"/>
    </w:rPr>
  </w:style>
  <w:style w:type="paragraph" w:customStyle="1" w:styleId="2lygis">
    <w:name w:val="_2 lygis"/>
    <w:basedOn w:val="Normal"/>
    <w:next w:val="Normal"/>
    <w:link w:val="2lygisChar"/>
    <w:qFormat/>
    <w:rsid w:val="002F39AF"/>
    <w:pPr>
      <w:keepNext/>
      <w:numPr>
        <w:ilvl w:val="1"/>
        <w:numId w:val="27"/>
      </w:numPr>
      <w:spacing w:before="120" w:after="120" w:line="276" w:lineRule="auto"/>
      <w:jc w:val="both"/>
      <w:outlineLvl w:val="1"/>
    </w:pPr>
    <w:rPr>
      <w:rFonts w:ascii="Calibri" w:eastAsia="SimSun" w:hAnsi="Calibri"/>
      <w:b/>
      <w:kern w:val="12"/>
      <w:sz w:val="22"/>
      <w:szCs w:val="22"/>
    </w:rPr>
  </w:style>
  <w:style w:type="paragraph" w:customStyle="1" w:styleId="3lygis">
    <w:name w:val="_3 lygis"/>
    <w:basedOn w:val="2lygis"/>
    <w:next w:val="Normal"/>
    <w:qFormat/>
    <w:rsid w:val="002F39AF"/>
    <w:pPr>
      <w:numPr>
        <w:ilvl w:val="2"/>
      </w:numPr>
      <w:tabs>
        <w:tab w:val="num" w:pos="360"/>
        <w:tab w:val="left" w:pos="709"/>
      </w:tabs>
      <w:ind w:left="1080" w:hanging="720"/>
    </w:pPr>
  </w:style>
  <w:style w:type="paragraph" w:customStyle="1" w:styleId="4lygis">
    <w:name w:val="_4 lygis"/>
    <w:basedOn w:val="3lygis"/>
    <w:next w:val="Normal"/>
    <w:qFormat/>
    <w:rsid w:val="002F39AF"/>
    <w:pPr>
      <w:keepNext w:val="0"/>
      <w:numPr>
        <w:ilvl w:val="3"/>
      </w:numPr>
      <w:tabs>
        <w:tab w:val="clear" w:pos="709"/>
        <w:tab w:val="clear" w:pos="1288"/>
        <w:tab w:val="num" w:pos="360"/>
        <w:tab w:val="num" w:pos="1800"/>
      </w:tabs>
      <w:ind w:left="1800" w:hanging="720"/>
    </w:pPr>
    <w:rPr>
      <w:b w:val="0"/>
    </w:rPr>
  </w:style>
  <w:style w:type="paragraph" w:customStyle="1" w:styleId="Pagrindinistekstas">
    <w:name w:val="_Pagrindinis tekstas"/>
    <w:basedOn w:val="Normal"/>
    <w:link w:val="PagrindinistekstasChar"/>
    <w:qFormat/>
    <w:rsid w:val="002F39AF"/>
    <w:pPr>
      <w:jc w:val="both"/>
    </w:pPr>
    <w:rPr>
      <w:sz w:val="22"/>
      <w:szCs w:val="22"/>
      <w:lang w:eastAsia="lt-LT"/>
    </w:rPr>
  </w:style>
  <w:style w:type="character" w:customStyle="1" w:styleId="PagrindinistekstasChar">
    <w:name w:val="_Pagrindinis tekstas Char"/>
    <w:basedOn w:val="DefaultParagraphFont"/>
    <w:link w:val="Pagrindinistekstas"/>
    <w:rsid w:val="002F39AF"/>
    <w:rPr>
      <w:rFonts w:ascii="Times New Roman" w:eastAsia="Times New Roman" w:hAnsi="Times New Roman" w:cs="Times New Roman"/>
      <w:lang w:eastAsia="lt-LT"/>
    </w:rPr>
  </w:style>
  <w:style w:type="paragraph" w:customStyle="1" w:styleId="ALText">
    <w:name w:val="AL Text"/>
    <w:basedOn w:val="BodyText"/>
    <w:link w:val="ALTextChar"/>
    <w:qFormat/>
    <w:rsid w:val="002F39AF"/>
    <w:pPr>
      <w:spacing w:line="264" w:lineRule="auto"/>
      <w:ind w:firstLine="720"/>
      <w:jc w:val="both"/>
    </w:pPr>
    <w:rPr>
      <w:rFonts w:asciiTheme="minorHAnsi" w:eastAsiaTheme="minorEastAsia" w:hAnsiTheme="minorHAnsi" w:cstheme="minorBidi"/>
      <w:sz w:val="22"/>
      <w:szCs w:val="22"/>
      <w:lang w:eastAsia="zh-CN"/>
    </w:rPr>
  </w:style>
  <w:style w:type="character" w:customStyle="1" w:styleId="ALTextChar">
    <w:name w:val="AL Text Char"/>
    <w:basedOn w:val="DefaultParagraphFont"/>
    <w:link w:val="ALText"/>
    <w:rsid w:val="002F39AF"/>
    <w:rPr>
      <w:rFonts w:eastAsiaTheme="minorEastAsia"/>
      <w:lang w:eastAsia="zh-CN"/>
    </w:rPr>
  </w:style>
  <w:style w:type="paragraph" w:customStyle="1" w:styleId="AssecoFigureTitle">
    <w:name w:val="Asseco Figure Title"/>
    <w:basedOn w:val="Normal"/>
    <w:next w:val="Normal"/>
    <w:qFormat/>
    <w:rsid w:val="002F39AF"/>
    <w:pPr>
      <w:numPr>
        <w:numId w:val="28"/>
      </w:numPr>
      <w:spacing w:before="120" w:after="240"/>
      <w:ind w:left="0" w:firstLine="0"/>
      <w:jc w:val="center"/>
    </w:pPr>
    <w:rPr>
      <w:rFonts w:ascii="Calibri" w:hAnsi="Calibri"/>
      <w:i/>
      <w:color w:val="000000"/>
      <w:sz w:val="22"/>
      <w:szCs w:val="20"/>
    </w:rPr>
  </w:style>
  <w:style w:type="character" w:customStyle="1" w:styleId="2lygisChar">
    <w:name w:val="_2 lygis Char"/>
    <w:basedOn w:val="DefaultParagraphFont"/>
    <w:link w:val="2lygis"/>
    <w:rsid w:val="002F39AF"/>
    <w:rPr>
      <w:rFonts w:ascii="Calibri" w:eastAsia="SimSun" w:hAnsi="Calibri" w:cs="Times New Roman"/>
      <w:b/>
      <w:kern w:val="12"/>
    </w:rPr>
  </w:style>
  <w:style w:type="character" w:customStyle="1" w:styleId="eop">
    <w:name w:val="eop"/>
    <w:basedOn w:val="DefaultParagraphFont"/>
    <w:rsid w:val="00F21B0D"/>
  </w:style>
  <w:style w:type="character" w:styleId="Mention">
    <w:name w:val="Mention"/>
    <w:basedOn w:val="DefaultParagraphFont"/>
    <w:uiPriority w:val="99"/>
    <w:unhideWhenUsed/>
    <w:rsid w:val="00F04E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025456">
      <w:bodyDiv w:val="1"/>
      <w:marLeft w:val="0"/>
      <w:marRight w:val="0"/>
      <w:marTop w:val="0"/>
      <w:marBottom w:val="0"/>
      <w:divBdr>
        <w:top w:val="none" w:sz="0" w:space="0" w:color="auto"/>
        <w:left w:val="none" w:sz="0" w:space="0" w:color="auto"/>
        <w:bottom w:val="none" w:sz="0" w:space="0" w:color="auto"/>
        <w:right w:val="none" w:sz="0" w:space="0" w:color="auto"/>
      </w:divBdr>
      <w:divsChild>
        <w:div w:id="1659457008">
          <w:marLeft w:val="0"/>
          <w:marRight w:val="0"/>
          <w:marTop w:val="0"/>
          <w:marBottom w:val="0"/>
          <w:divBdr>
            <w:top w:val="none" w:sz="0" w:space="0" w:color="auto"/>
            <w:left w:val="none" w:sz="0" w:space="0" w:color="auto"/>
            <w:bottom w:val="none" w:sz="0" w:space="0" w:color="auto"/>
            <w:right w:val="none" w:sz="0" w:space="0" w:color="auto"/>
          </w:divBdr>
        </w:div>
      </w:divsChild>
    </w:div>
    <w:div w:id="506671523">
      <w:bodyDiv w:val="1"/>
      <w:marLeft w:val="0"/>
      <w:marRight w:val="0"/>
      <w:marTop w:val="0"/>
      <w:marBottom w:val="0"/>
      <w:divBdr>
        <w:top w:val="none" w:sz="0" w:space="0" w:color="auto"/>
        <w:left w:val="none" w:sz="0" w:space="0" w:color="auto"/>
        <w:bottom w:val="none" w:sz="0" w:space="0" w:color="auto"/>
        <w:right w:val="none" w:sz="0" w:space="0" w:color="auto"/>
      </w:divBdr>
    </w:div>
    <w:div w:id="523446938">
      <w:bodyDiv w:val="1"/>
      <w:marLeft w:val="0"/>
      <w:marRight w:val="0"/>
      <w:marTop w:val="0"/>
      <w:marBottom w:val="0"/>
      <w:divBdr>
        <w:top w:val="none" w:sz="0" w:space="0" w:color="auto"/>
        <w:left w:val="none" w:sz="0" w:space="0" w:color="auto"/>
        <w:bottom w:val="none" w:sz="0" w:space="0" w:color="auto"/>
        <w:right w:val="none" w:sz="0" w:space="0" w:color="auto"/>
      </w:divBdr>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990330236">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291637">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3316723">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9583742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litgrid.eu/index.php/tinklo-pletra/standartiniai-techniniai-reikalavimai/informacijos-sauga/31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08dae79-9bd4-4318-b551-1bf588154398" xsi:nil="true"/>
    <lcf76f155ced4ddcb4097134ff3c332f xmlns="5bf462b6-3f72-4039-85d4-36daa5a9e5a7">
      <Terms xmlns="http://schemas.microsoft.com/office/infopath/2007/PartnerControls"/>
    </lcf76f155ced4ddcb4097134ff3c332f>
    <SharedWithUsers xmlns="c08dae79-9bd4-4318-b551-1bf58815439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57BA1B768DAEF4C9A1CEEA023732AC1" ma:contentTypeVersion="13" ma:contentTypeDescription="Create a new document." ma:contentTypeScope="" ma:versionID="ee06bc46dd7d9015c841b947a52f1a1b">
  <xsd:schema xmlns:xsd="http://www.w3.org/2001/XMLSchema" xmlns:xs="http://www.w3.org/2001/XMLSchema" xmlns:p="http://schemas.microsoft.com/office/2006/metadata/properties" xmlns:ns2="5bf462b6-3f72-4039-85d4-36daa5a9e5a7" xmlns:ns3="c08dae79-9bd4-4318-b551-1bf588154398" targetNamespace="http://schemas.microsoft.com/office/2006/metadata/properties" ma:root="true" ma:fieldsID="065677a929504a643b65c7b5b794a6a6" ns2:_="" ns3:_="">
    <xsd:import namespace="5bf462b6-3f72-4039-85d4-36daa5a9e5a7"/>
    <xsd:import namespace="c08dae79-9bd4-4318-b551-1bf5881543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462b6-3f72-4039-85d4-36daa5a9e5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97466bf-e578-44ab-9e10-908c576dade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8dae79-9bd4-4318-b551-1bf5881543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878f940-73b6-4b41-95aa-628abbf6d570}" ma:internalName="TaxCatchAll" ma:showField="CatchAllData" ma:web="c08dae79-9bd4-4318-b551-1bf58815439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c9ea898-1ead-4cff-8707-f7c4189a5c5b"/>
    <ds:schemaRef ds:uri="298aca19-627f-4e35-864f-6a639c0ed678"/>
    <ds:schemaRef ds:uri="c08dae79-9bd4-4318-b551-1bf588154398"/>
    <ds:schemaRef ds:uri="5bf462b6-3f72-4039-85d4-36daa5a9e5a7"/>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5.xml><?xml version="1.0" encoding="utf-8"?>
<ds:datastoreItem xmlns:ds="http://schemas.openxmlformats.org/officeDocument/2006/customXml" ds:itemID="{BF70FE8A-270B-4F4B-ABBB-D6D7BBB71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f462b6-3f72-4039-85d4-36daa5a9e5a7"/>
    <ds:schemaRef ds:uri="c08dae79-9bd4-4318-b551-1bf5881543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2690</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Rita Kubilienė</cp:lastModifiedBy>
  <cp:revision>2</cp:revision>
  <cp:lastPrinted>2015-02-06T06:55:00Z</cp:lastPrinted>
  <dcterms:created xsi:type="dcterms:W3CDTF">2025-09-25T08:30:00Z</dcterms:created>
  <dcterms:modified xsi:type="dcterms:W3CDTF">2025-09-25T08:30:00Z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0x010100357BA1B768DAEF4C9A1CEEA023732AC1</vt:lpwstr>
  </property>
  <property fmtid="{D5CDD505-2E9C-101B-9397-08002B2CF9AE}" pid="3" name="MSIP_Label_32ae7b5d-0aac-474b-ae2b-02c331ef2874_Enabled">
    <vt:lpwstr>true</vt:lpwstr>
  </property>
  <property fmtid="{D5CDD505-2E9C-101B-9397-08002B2CF9AE}" pid="4" name="MSIP_Label_32ae7b5d-0aac-474b-ae2b-02c331ef2874_SetDate">
    <vt:lpwstr>2023-05-08T05:20:21Z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b8fde561-54b0-420a-b9a6-2ad50a8d54f1</vt:lpwstr>
  </property>
  <property fmtid="{D5CDD505-2E9C-101B-9397-08002B2CF9AE}" pid="9" name="MSIP_Label_32ae7b5d-0aac-474b-ae2b-02c331ef2874_ContentBits">
    <vt:lpwstr>0</vt:lpwstr>
  </property>
  <property fmtid="{D5CDD505-2E9C-101B-9397-08002B2CF9AE}" pid="10" name="Order">
    <vt:r8>28700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y fmtid="{D5CDD505-2E9C-101B-9397-08002B2CF9AE}" pid="18" name="MSIP_Label_59bfe634-5369-40ae-a17a-0ffc3537e7cd_Enabled">
    <vt:lpwstr>true</vt:lpwstr>
  </property>
  <property fmtid="{D5CDD505-2E9C-101B-9397-08002B2CF9AE}" pid="19" name="MSIP_Label_59bfe634-5369-40ae-a17a-0ffc3537e7cd_SetDate">
    <vt:lpwstr>2025-09-10T05:42:06Z</vt:lpwstr>
  </property>
  <property fmtid="{D5CDD505-2E9C-101B-9397-08002B2CF9AE}" pid="20" name="MSIP_Label_59bfe634-5369-40ae-a17a-0ffc3537e7cd_Method">
    <vt:lpwstr>Standard</vt:lpwstr>
  </property>
  <property fmtid="{D5CDD505-2E9C-101B-9397-08002B2CF9AE}" pid="21" name="MSIP_Label_59bfe634-5369-40ae-a17a-0ffc3537e7cd_Name">
    <vt:lpwstr>59bfe634-5369-40ae-a17a-0ffc3537e7cd</vt:lpwstr>
  </property>
  <property fmtid="{D5CDD505-2E9C-101B-9397-08002B2CF9AE}" pid="22" name="MSIP_Label_59bfe634-5369-40ae-a17a-0ffc3537e7cd_SiteId">
    <vt:lpwstr>05764a73-8c6f-4538-83cd-413f1e1b5665</vt:lpwstr>
  </property>
  <property fmtid="{D5CDD505-2E9C-101B-9397-08002B2CF9AE}" pid="23" name="MSIP_Label_59bfe634-5369-40ae-a17a-0ffc3537e7cd_ActionId">
    <vt:lpwstr>c85b1229-42b2-453e-bf55-6826c52c4a72</vt:lpwstr>
  </property>
  <property fmtid="{D5CDD505-2E9C-101B-9397-08002B2CF9AE}" pid="24" name="MSIP_Label_59bfe634-5369-40ae-a17a-0ffc3537e7cd_ContentBits">
    <vt:lpwstr>0</vt:lpwstr>
  </property>
  <property fmtid="{D5CDD505-2E9C-101B-9397-08002B2CF9AE}" pid="25" name="MSIP_Label_59bfe634-5369-40ae-a17a-0ffc3537e7cd_Tag">
    <vt:lpwstr>10, 3, 0, 1</vt:lpwstr>
  </property>
</Properties>
</file>